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572C" w14:textId="77777777" w:rsidR="00622A87" w:rsidRDefault="00622A87">
      <w:pPr>
        <w:spacing w:line="240" w:lineRule="auto"/>
        <w:rPr>
          <w:rFonts w:ascii="Arial" w:eastAsia="Arial" w:hAnsi="Arial" w:cs="Arial"/>
          <w:sz w:val="19"/>
          <w:szCs w:val="19"/>
        </w:rPr>
      </w:pPr>
    </w:p>
    <w:p w14:paraId="75AB0601" w14:textId="77777777" w:rsidR="00622A87" w:rsidRDefault="00000000">
      <w:pPr>
        <w:spacing w:after="0" w:line="240" w:lineRule="auto"/>
        <w:rPr>
          <w:rFonts w:ascii="Arial" w:eastAsia="Arial" w:hAnsi="Arial" w:cs="Arial"/>
          <w:sz w:val="19"/>
          <w:szCs w:val="19"/>
          <w:highlight w:val="white"/>
        </w:rPr>
      </w:pPr>
      <w:r>
        <w:rPr>
          <w:rFonts w:ascii="Arial" w:eastAsia="Arial" w:hAnsi="Arial" w:cs="Arial"/>
          <w:sz w:val="19"/>
          <w:szCs w:val="19"/>
          <w:shd w:val="clear" w:color="auto" w:fill="CCCCCC"/>
        </w:rPr>
        <w:t>(Insert Date)</w:t>
      </w:r>
    </w:p>
    <w:p w14:paraId="3D123818" w14:textId="77777777" w:rsidR="00622A87" w:rsidRDefault="00622A87">
      <w:pPr>
        <w:spacing w:after="0" w:line="240" w:lineRule="auto"/>
        <w:rPr>
          <w:rFonts w:ascii="Arial" w:eastAsia="Arial" w:hAnsi="Arial" w:cs="Arial"/>
          <w:sz w:val="19"/>
          <w:szCs w:val="19"/>
        </w:rPr>
      </w:pPr>
    </w:p>
    <w:p w14:paraId="7EFEC190" w14:textId="77777777" w:rsidR="00622A87" w:rsidRDefault="00622A87">
      <w:pPr>
        <w:spacing w:after="0" w:line="240" w:lineRule="auto"/>
        <w:rPr>
          <w:rFonts w:ascii="Arial" w:eastAsia="Arial" w:hAnsi="Arial" w:cs="Arial"/>
          <w:sz w:val="19"/>
          <w:szCs w:val="19"/>
        </w:rPr>
      </w:pPr>
    </w:p>
    <w:p w14:paraId="0E54B125" w14:textId="77777777" w:rsidR="00622A87" w:rsidRDefault="00000000">
      <w:pPr>
        <w:spacing w:after="0" w:line="240" w:lineRule="auto"/>
        <w:rPr>
          <w:rFonts w:ascii="Arial" w:eastAsia="Arial" w:hAnsi="Arial" w:cs="Arial"/>
          <w:sz w:val="19"/>
          <w:szCs w:val="19"/>
          <w:shd w:val="clear" w:color="auto" w:fill="CCCCCC"/>
        </w:rPr>
      </w:pPr>
      <w:r>
        <w:rPr>
          <w:rFonts w:ascii="Arial" w:eastAsia="Arial" w:hAnsi="Arial" w:cs="Arial"/>
          <w:sz w:val="19"/>
          <w:szCs w:val="19"/>
          <w:shd w:val="clear" w:color="auto" w:fill="CCCCCC"/>
        </w:rPr>
        <w:t>(Name)</w:t>
      </w:r>
    </w:p>
    <w:p w14:paraId="621C876B" w14:textId="77777777" w:rsidR="00622A87" w:rsidRDefault="00000000">
      <w:pPr>
        <w:spacing w:after="0" w:line="240" w:lineRule="auto"/>
        <w:rPr>
          <w:rFonts w:ascii="Arial" w:eastAsia="Arial" w:hAnsi="Arial" w:cs="Arial"/>
          <w:sz w:val="19"/>
          <w:szCs w:val="19"/>
          <w:shd w:val="clear" w:color="auto" w:fill="CCCCCC"/>
        </w:rPr>
      </w:pPr>
      <w:r>
        <w:rPr>
          <w:rFonts w:ascii="Arial" w:eastAsia="Arial" w:hAnsi="Arial" w:cs="Arial"/>
          <w:sz w:val="19"/>
          <w:szCs w:val="19"/>
          <w:shd w:val="clear" w:color="auto" w:fill="CCCCCC"/>
        </w:rPr>
        <w:t>(Address)</w:t>
      </w:r>
    </w:p>
    <w:p w14:paraId="7B840FCD" w14:textId="77777777" w:rsidR="00622A87" w:rsidRDefault="00000000">
      <w:pPr>
        <w:spacing w:after="0" w:line="240" w:lineRule="auto"/>
        <w:rPr>
          <w:rFonts w:ascii="Arial" w:eastAsia="Arial" w:hAnsi="Arial" w:cs="Arial"/>
          <w:sz w:val="19"/>
          <w:szCs w:val="19"/>
          <w:shd w:val="clear" w:color="auto" w:fill="CCCCCC"/>
        </w:rPr>
      </w:pPr>
      <w:r>
        <w:rPr>
          <w:rFonts w:ascii="Arial" w:eastAsia="Arial" w:hAnsi="Arial" w:cs="Arial"/>
          <w:sz w:val="19"/>
          <w:szCs w:val="19"/>
          <w:shd w:val="clear" w:color="auto" w:fill="CCCCCC"/>
        </w:rPr>
        <w:t>(City, State &amp; Zip)</w:t>
      </w:r>
    </w:p>
    <w:p w14:paraId="145F15F3" w14:textId="77777777" w:rsidR="00622A87" w:rsidRDefault="00622A87">
      <w:pPr>
        <w:spacing w:after="0" w:line="240" w:lineRule="auto"/>
        <w:rPr>
          <w:rFonts w:ascii="Arial" w:eastAsia="Arial" w:hAnsi="Arial" w:cs="Arial"/>
          <w:sz w:val="19"/>
          <w:szCs w:val="19"/>
        </w:rPr>
      </w:pPr>
    </w:p>
    <w:p w14:paraId="1ED9C31A" w14:textId="77777777" w:rsidR="00622A87" w:rsidRDefault="00000000">
      <w:pPr>
        <w:spacing w:after="0" w:line="240" w:lineRule="auto"/>
        <w:rPr>
          <w:rFonts w:ascii="Arial" w:eastAsia="Arial" w:hAnsi="Arial" w:cs="Arial"/>
          <w:sz w:val="19"/>
          <w:szCs w:val="19"/>
        </w:rPr>
      </w:pPr>
      <w:r>
        <w:rPr>
          <w:rFonts w:ascii="Arial" w:eastAsia="Arial" w:hAnsi="Arial" w:cs="Arial"/>
          <w:sz w:val="19"/>
          <w:szCs w:val="19"/>
        </w:rPr>
        <w:t xml:space="preserve">Dear </w:t>
      </w:r>
      <w:r>
        <w:rPr>
          <w:rFonts w:ascii="Arial" w:eastAsia="Arial" w:hAnsi="Arial" w:cs="Arial"/>
          <w:sz w:val="19"/>
          <w:szCs w:val="19"/>
          <w:shd w:val="clear" w:color="auto" w:fill="CCCCCC"/>
        </w:rPr>
        <w:t>(Insert Name)</w:t>
      </w:r>
      <w:r>
        <w:rPr>
          <w:rFonts w:ascii="Arial" w:eastAsia="Arial" w:hAnsi="Arial" w:cs="Arial"/>
          <w:sz w:val="19"/>
          <w:szCs w:val="19"/>
        </w:rPr>
        <w:t>:</w:t>
      </w:r>
    </w:p>
    <w:p w14:paraId="231E7C49" w14:textId="77777777" w:rsidR="00622A87" w:rsidRDefault="00622A87">
      <w:pPr>
        <w:spacing w:after="0" w:line="240" w:lineRule="auto"/>
        <w:rPr>
          <w:rFonts w:ascii="Arial" w:eastAsia="Arial" w:hAnsi="Arial" w:cs="Arial"/>
          <w:sz w:val="19"/>
          <w:szCs w:val="19"/>
        </w:rPr>
      </w:pPr>
    </w:p>
    <w:p w14:paraId="6392CD11" w14:textId="77777777" w:rsidR="00622A87" w:rsidRDefault="00000000">
      <w:pPr>
        <w:spacing w:after="0" w:line="240" w:lineRule="auto"/>
        <w:jc w:val="both"/>
        <w:rPr>
          <w:rFonts w:ascii="Arial" w:eastAsia="Arial" w:hAnsi="Arial" w:cs="Arial"/>
          <w:sz w:val="19"/>
          <w:szCs w:val="19"/>
        </w:rPr>
      </w:pPr>
      <w:bookmarkStart w:id="0" w:name="_heading=h.2et92p0" w:colFirst="0" w:colLast="0"/>
      <w:bookmarkEnd w:id="0"/>
      <w:r>
        <w:rPr>
          <w:rFonts w:ascii="Arial" w:eastAsia="Arial" w:hAnsi="Arial" w:cs="Arial"/>
          <w:sz w:val="19"/>
          <w:szCs w:val="19"/>
        </w:rPr>
        <w:t xml:space="preserve">On behalf of North Carolina State University and the North Carolina State University Libraries, I am pleased to offer you employment in a professional faculty position at the rank and title of Librarian, </w:t>
      </w:r>
      <w:r>
        <w:rPr>
          <w:rFonts w:ascii="Arial" w:eastAsia="Arial" w:hAnsi="Arial" w:cs="Arial"/>
          <w:sz w:val="19"/>
          <w:szCs w:val="19"/>
          <w:shd w:val="clear" w:color="auto" w:fill="CCCCCC"/>
        </w:rPr>
        <w:t>(Insert Working Title)</w:t>
      </w:r>
      <w:r>
        <w:rPr>
          <w:rFonts w:ascii="Arial" w:eastAsia="Arial" w:hAnsi="Arial" w:cs="Arial"/>
          <w:sz w:val="19"/>
          <w:szCs w:val="19"/>
        </w:rPr>
        <w:t xml:space="preserve"> at a gross annualized salary of </w:t>
      </w:r>
      <w:r>
        <w:rPr>
          <w:rFonts w:ascii="Arial" w:eastAsia="Arial" w:hAnsi="Arial" w:cs="Arial"/>
          <w:sz w:val="19"/>
          <w:szCs w:val="19"/>
          <w:shd w:val="clear" w:color="auto" w:fill="CCCCCC"/>
        </w:rPr>
        <w:t>$Insert Salary</w:t>
      </w:r>
      <w:r>
        <w:rPr>
          <w:rFonts w:ascii="Arial" w:eastAsia="Arial" w:hAnsi="Arial" w:cs="Arial"/>
          <w:sz w:val="19"/>
          <w:szCs w:val="19"/>
        </w:rPr>
        <w:t xml:space="preserve">.  This fixed-term appointment carries a </w:t>
      </w:r>
      <w:r>
        <w:rPr>
          <w:rFonts w:ascii="Arial" w:eastAsia="Arial" w:hAnsi="Arial" w:cs="Arial"/>
          <w:sz w:val="19"/>
          <w:szCs w:val="19"/>
          <w:shd w:val="clear" w:color="auto" w:fill="CCCCCC"/>
        </w:rPr>
        <w:t>0.75 – 1.0 FTE</w:t>
      </w:r>
      <w:r>
        <w:rPr>
          <w:rFonts w:ascii="Arial" w:eastAsia="Arial" w:hAnsi="Arial" w:cs="Arial"/>
          <w:sz w:val="19"/>
          <w:szCs w:val="19"/>
        </w:rPr>
        <w:t xml:space="preserve"> full-time equivalent (FTE) service obligation for</w:t>
      </w:r>
      <w:r>
        <w:rPr>
          <w:rFonts w:ascii="Arial" w:eastAsia="Arial" w:hAnsi="Arial" w:cs="Arial"/>
          <w:sz w:val="19"/>
          <w:szCs w:val="19"/>
          <w:shd w:val="clear" w:color="auto" w:fill="CCCCCC"/>
        </w:rPr>
        <w:t xml:space="preserve"> Insert duration of appointment – must be a recurring appointment of at least 9 months and no more than 5 years term</w:t>
      </w:r>
      <w:r>
        <w:rPr>
          <w:rFonts w:ascii="Arial" w:eastAsia="Arial" w:hAnsi="Arial" w:cs="Arial"/>
          <w:sz w:val="19"/>
          <w:szCs w:val="19"/>
        </w:rPr>
        <w:t xml:space="preserve"> on an </w:t>
      </w:r>
      <w:r>
        <w:rPr>
          <w:rFonts w:ascii="Arial" w:eastAsia="Arial" w:hAnsi="Arial" w:cs="Arial"/>
          <w:sz w:val="19"/>
          <w:szCs w:val="19"/>
          <w:shd w:val="clear" w:color="auto" w:fill="CCCCCC"/>
        </w:rPr>
        <w:t xml:space="preserve">Insert Academic/Fiscal Year </w:t>
      </w:r>
      <w:r>
        <w:rPr>
          <w:rFonts w:ascii="Arial" w:eastAsia="Arial" w:hAnsi="Arial" w:cs="Arial"/>
          <w:sz w:val="19"/>
          <w:szCs w:val="19"/>
        </w:rPr>
        <w:t xml:space="preserve">appointment basis effective </w:t>
      </w:r>
      <w:r>
        <w:rPr>
          <w:rFonts w:ascii="Arial" w:eastAsia="Arial" w:hAnsi="Arial" w:cs="Arial"/>
          <w:sz w:val="19"/>
          <w:szCs w:val="19"/>
          <w:shd w:val="clear" w:color="auto" w:fill="CCCCCC"/>
        </w:rPr>
        <w:t>Insert Begin Date</w:t>
      </w:r>
      <w:r>
        <w:rPr>
          <w:rFonts w:ascii="Arial" w:eastAsia="Arial" w:hAnsi="Arial" w:cs="Arial"/>
          <w:sz w:val="19"/>
          <w:szCs w:val="19"/>
        </w:rPr>
        <w:t xml:space="preserve"> through </w:t>
      </w:r>
      <w:r>
        <w:rPr>
          <w:rFonts w:ascii="Arial" w:eastAsia="Arial" w:hAnsi="Arial" w:cs="Arial"/>
          <w:sz w:val="19"/>
          <w:szCs w:val="19"/>
          <w:shd w:val="clear" w:color="auto" w:fill="CCCCCC"/>
        </w:rPr>
        <w:t>Insert End Date</w:t>
      </w:r>
      <w:r>
        <w:rPr>
          <w:rFonts w:ascii="Arial" w:eastAsia="Arial" w:hAnsi="Arial" w:cs="Arial"/>
          <w:sz w:val="19"/>
          <w:szCs w:val="19"/>
        </w:rPr>
        <w:t xml:space="preserve">.  </w:t>
      </w:r>
    </w:p>
    <w:p w14:paraId="11D1E922" w14:textId="77777777" w:rsidR="00622A87" w:rsidRDefault="00622A87">
      <w:pPr>
        <w:spacing w:after="0" w:line="240" w:lineRule="auto"/>
        <w:jc w:val="both"/>
        <w:rPr>
          <w:rFonts w:ascii="Arial" w:eastAsia="Arial" w:hAnsi="Arial" w:cs="Arial"/>
          <w:sz w:val="19"/>
          <w:szCs w:val="19"/>
        </w:rPr>
      </w:pPr>
      <w:bookmarkStart w:id="1" w:name="_heading=h.4yhgvbm9435o" w:colFirst="0" w:colLast="0"/>
      <w:bookmarkEnd w:id="1"/>
    </w:p>
    <w:p w14:paraId="3CE97CAB" w14:textId="77777777" w:rsidR="00622A87" w:rsidRDefault="00000000">
      <w:pPr>
        <w:spacing w:after="0" w:line="240" w:lineRule="auto"/>
        <w:jc w:val="both"/>
        <w:rPr>
          <w:rFonts w:ascii="Arial" w:eastAsia="Arial" w:hAnsi="Arial" w:cs="Arial"/>
          <w:sz w:val="19"/>
          <w:szCs w:val="19"/>
        </w:rPr>
      </w:pPr>
      <w:bookmarkStart w:id="2" w:name="_heading=h.8gizu5jei3yg" w:colFirst="0" w:colLast="0"/>
      <w:bookmarkEnd w:id="2"/>
      <w:r>
        <w:rPr>
          <w:rFonts w:ascii="Arial" w:eastAsia="Arial" w:hAnsi="Arial" w:cs="Arial"/>
          <w:sz w:val="19"/>
          <w:szCs w:val="19"/>
        </w:rPr>
        <w:t xml:space="preserve">Your assignment of responsibilities as </w:t>
      </w:r>
      <w:r>
        <w:rPr>
          <w:rFonts w:ascii="Arial" w:eastAsia="Arial" w:hAnsi="Arial" w:cs="Arial"/>
          <w:sz w:val="19"/>
          <w:szCs w:val="19"/>
          <w:shd w:val="clear" w:color="auto" w:fill="CCCCCC"/>
        </w:rPr>
        <w:t>(Insert Working Title)</w:t>
      </w:r>
      <w:r>
        <w:rPr>
          <w:rFonts w:ascii="Arial" w:eastAsia="Arial" w:hAnsi="Arial" w:cs="Arial"/>
          <w:sz w:val="19"/>
          <w:szCs w:val="19"/>
        </w:rPr>
        <w:t xml:space="preserve"> is directed by the Senior Vice Provost and Director of Libraries and may be subject to change during the appointment term. You will report directly to the </w:t>
      </w:r>
      <w:r>
        <w:rPr>
          <w:rFonts w:ascii="Arial" w:eastAsia="Arial" w:hAnsi="Arial" w:cs="Arial"/>
          <w:sz w:val="19"/>
          <w:szCs w:val="19"/>
          <w:shd w:val="clear" w:color="auto" w:fill="CCCCCC"/>
        </w:rPr>
        <w:t>Insert supervisor title</w:t>
      </w:r>
      <w:r>
        <w:rPr>
          <w:rFonts w:ascii="Arial" w:eastAsia="Arial" w:hAnsi="Arial" w:cs="Arial"/>
          <w:sz w:val="19"/>
          <w:szCs w:val="19"/>
        </w:rPr>
        <w:t>, in the</w:t>
      </w:r>
      <w:r>
        <w:rPr>
          <w:rFonts w:ascii="Arial" w:eastAsia="Arial" w:hAnsi="Arial" w:cs="Arial"/>
          <w:sz w:val="19"/>
          <w:szCs w:val="19"/>
          <w:shd w:val="clear" w:color="auto" w:fill="CCCCCC"/>
        </w:rPr>
        <w:t xml:space="preserve"> insert dept/unit name</w:t>
      </w:r>
      <w:r>
        <w:rPr>
          <w:rFonts w:ascii="Arial" w:eastAsia="Arial" w:hAnsi="Arial" w:cs="Arial"/>
          <w:sz w:val="19"/>
          <w:szCs w:val="19"/>
        </w:rPr>
        <w:t>.</w:t>
      </w:r>
      <w:r>
        <w:rPr>
          <w:rFonts w:ascii="Arial" w:eastAsia="Arial" w:hAnsi="Arial" w:cs="Arial"/>
        </w:rPr>
        <w:t xml:space="preserve"> </w:t>
      </w:r>
    </w:p>
    <w:p w14:paraId="64607241" w14:textId="77777777" w:rsidR="00622A87" w:rsidRDefault="00622A87">
      <w:pPr>
        <w:spacing w:after="0" w:line="240" w:lineRule="auto"/>
        <w:jc w:val="both"/>
        <w:rPr>
          <w:rFonts w:ascii="Arial" w:eastAsia="Arial" w:hAnsi="Arial" w:cs="Arial"/>
          <w:sz w:val="19"/>
          <w:szCs w:val="19"/>
        </w:rPr>
      </w:pPr>
    </w:p>
    <w:p w14:paraId="630C020D"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shd w:val="clear" w:color="auto" w:fill="CCCCCC"/>
        </w:rPr>
        <w:t>(External Hires:)</w:t>
      </w:r>
      <w:r>
        <w:rPr>
          <w:rFonts w:ascii="Arial" w:eastAsia="Arial" w:hAnsi="Arial" w:cs="Arial"/>
          <w:sz w:val="19"/>
          <w:szCs w:val="19"/>
        </w:rPr>
        <w:t xml:space="preserve"> </w:t>
      </w:r>
      <w:r>
        <w:rPr>
          <w:rFonts w:ascii="Arial" w:eastAsia="Arial" w:hAnsi="Arial" w:cs="Arial"/>
          <w:color w:val="222222"/>
          <w:sz w:val="19"/>
          <w:szCs w:val="19"/>
          <w:highlight w:val="white"/>
        </w:rPr>
        <w:t xml:space="preserve">The Libraries will provide moving expenses (i.e. house hunting, household moving and temporary housing expenses) for relocation to North Carolina, in the amount of $Insert amount. </w:t>
      </w:r>
      <w:r>
        <w:rPr>
          <w:rFonts w:ascii="Arial" w:eastAsia="Arial" w:hAnsi="Arial" w:cs="Arial"/>
          <w:sz w:val="19"/>
          <w:szCs w:val="19"/>
        </w:rPr>
        <w:t>Funding for these expenses is provided by the NC State University Friends of the Library</w:t>
      </w:r>
      <w:r>
        <w:rPr>
          <w:rFonts w:ascii="Arial" w:eastAsia="Arial" w:hAnsi="Arial" w:cs="Arial"/>
          <w:i/>
          <w:sz w:val="19"/>
          <w:szCs w:val="19"/>
        </w:rPr>
        <w:t xml:space="preserve">. </w:t>
      </w:r>
      <w:r>
        <w:rPr>
          <w:rFonts w:ascii="Arial" w:eastAsia="Arial" w:hAnsi="Arial" w:cs="Arial"/>
          <w:sz w:val="19"/>
          <w:szCs w:val="19"/>
          <w:highlight w:val="white"/>
        </w:rPr>
        <w:t xml:space="preserve">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t>
      </w:r>
      <w:r>
        <w:rPr>
          <w:rFonts w:ascii="Arial" w:eastAsia="Arial" w:hAnsi="Arial" w:cs="Arial"/>
          <w:sz w:val="19"/>
          <w:szCs w:val="19"/>
          <w:shd w:val="clear" w:color="auto" w:fill="CCCCCC"/>
        </w:rPr>
        <w:t>will/will not</w:t>
      </w:r>
      <w:r>
        <w:rPr>
          <w:rFonts w:ascii="Arial" w:eastAsia="Arial" w:hAnsi="Arial" w:cs="Arial"/>
          <w:sz w:val="19"/>
          <w:szCs w:val="19"/>
          <w:highlight w:val="white"/>
        </w:rPr>
        <w:t xml:space="preserve"> be required to provide receipts for this lump sum relocation allowance in accordance with </w:t>
      </w:r>
      <w:hyperlink r:id="rId7">
        <w:r>
          <w:rPr>
            <w:rFonts w:ascii="Arial" w:eastAsia="Arial" w:hAnsi="Arial" w:cs="Arial"/>
            <w:color w:val="1155CC"/>
            <w:sz w:val="19"/>
            <w:szCs w:val="19"/>
            <w:highlight w:val="white"/>
            <w:u w:val="single"/>
          </w:rPr>
          <w:t>NC State Policy 05.15.03- Non-Salary and Deferred Compensation</w:t>
        </w:r>
      </w:hyperlink>
      <w:r>
        <w:rPr>
          <w:rFonts w:ascii="Arial" w:eastAsia="Arial" w:hAnsi="Arial" w:cs="Arial"/>
          <w:sz w:val="19"/>
          <w:szCs w:val="19"/>
          <w:highlight w:val="white"/>
        </w:rPr>
        <w:t xml:space="preserve">. The University will not be responsible for relocation expenses that exceed the amount approved as part of this employment agreement. In addition, employees that separate (either voluntarily or involuntarily) from </w:t>
      </w:r>
      <w:proofErr w:type="gramStart"/>
      <w:r>
        <w:rPr>
          <w:rFonts w:ascii="Arial" w:eastAsia="Arial" w:hAnsi="Arial" w:cs="Arial"/>
          <w:sz w:val="19"/>
          <w:szCs w:val="19"/>
          <w:highlight w:val="white"/>
        </w:rPr>
        <w:t>University</w:t>
      </w:r>
      <w:proofErr w:type="gramEnd"/>
      <w:r>
        <w:rPr>
          <w:rFonts w:ascii="Arial" w:eastAsia="Arial" w:hAnsi="Arial" w:cs="Arial"/>
          <w:sz w:val="19"/>
          <w:szCs w:val="19"/>
          <w:highlight w:val="white"/>
        </w:rPr>
        <w:t xml:space="preserve"> employment prior to one year of completed employment may be required to fully reimburse the University at the gross amount of any allowance received.</w:t>
      </w:r>
    </w:p>
    <w:p w14:paraId="5EB78FC7" w14:textId="77777777" w:rsidR="00622A87" w:rsidRDefault="00622A87">
      <w:pPr>
        <w:spacing w:after="0" w:line="240" w:lineRule="auto"/>
        <w:jc w:val="both"/>
        <w:rPr>
          <w:rFonts w:ascii="Arial" w:eastAsia="Arial" w:hAnsi="Arial" w:cs="Arial"/>
          <w:i/>
          <w:sz w:val="19"/>
          <w:szCs w:val="19"/>
        </w:rPr>
      </w:pPr>
    </w:p>
    <w:p w14:paraId="4313A414"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highlight w:val="white"/>
        </w:rPr>
        <w:t xml:space="preserve">A general description of the position was provided as part of the search process. Your work performance and responsibilities will be reviewed periodically, according to established University requirements. </w:t>
      </w:r>
    </w:p>
    <w:p w14:paraId="638A647C" w14:textId="77777777" w:rsidR="00622A87" w:rsidRDefault="00000000">
      <w:pPr>
        <w:spacing w:before="240" w:after="240" w:line="240" w:lineRule="auto"/>
        <w:jc w:val="both"/>
        <w:rPr>
          <w:rFonts w:ascii="Arial" w:eastAsia="Arial" w:hAnsi="Arial" w:cs="Arial"/>
          <w:sz w:val="19"/>
          <w:szCs w:val="19"/>
        </w:rPr>
      </w:pPr>
      <w:r>
        <w:rPr>
          <w:rFonts w:ascii="Arial" w:eastAsia="Arial" w:hAnsi="Arial" w:cs="Arial"/>
          <w:sz w:val="19"/>
          <w:szCs w:val="19"/>
        </w:rPr>
        <w:t xml:space="preserve">Employment in this position is contingent upon a satisfactory background check, verification of academic and professional credentials and your agreement to abide by the policies, regulations and rules of the University as originally adopted and may be periodically revised from time to time. 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 </w:t>
      </w:r>
    </w:p>
    <w:p w14:paraId="4F3DE55A" w14:textId="77777777" w:rsidR="00622A87" w:rsidRDefault="00000000">
      <w:pPr>
        <w:spacing w:after="0" w:line="240" w:lineRule="auto"/>
        <w:jc w:val="both"/>
        <w:rPr>
          <w:rFonts w:ascii="Arial" w:eastAsia="Arial" w:hAnsi="Arial" w:cs="Arial"/>
          <w:sz w:val="19"/>
          <w:szCs w:val="19"/>
        </w:rPr>
      </w:pPr>
      <w:r>
        <w:rPr>
          <w:rFonts w:ascii="Arial" w:eastAsia="Arial" w:hAnsi="Arial" w:cs="Arial"/>
          <w:sz w:val="19"/>
          <w:szCs w:val="19"/>
        </w:rPr>
        <w:t xml:space="preserve">A faculty member with a 12-month appointment, and an FTE of at least 0.50 or greater, is considered in a leave earning position that is entitled to earn 24 days of annual leave (or prorated value based on FTE). You are also entitled to accrue sick </w:t>
      </w:r>
      <w:proofErr w:type="gramStart"/>
      <w:r>
        <w:rPr>
          <w:rFonts w:ascii="Arial" w:eastAsia="Arial" w:hAnsi="Arial" w:cs="Arial"/>
          <w:sz w:val="19"/>
          <w:szCs w:val="19"/>
        </w:rPr>
        <w:t>leave, and</w:t>
      </w:r>
      <w:proofErr w:type="gramEnd"/>
      <w:r>
        <w:rPr>
          <w:rFonts w:ascii="Arial" w:eastAsia="Arial" w:hAnsi="Arial" w:cs="Arial"/>
          <w:sz w:val="19"/>
          <w:szCs w:val="19"/>
        </w:rPr>
        <w:t xml:space="preserve"> are eligible for other leave as may be prescribed for employees pursuant to the North Carolina Human Resources Act and NCSU POL 05.15.01 (EHRA Policy).</w:t>
      </w:r>
    </w:p>
    <w:p w14:paraId="149494A6" w14:textId="77777777" w:rsidR="00622A87" w:rsidRDefault="00622A87">
      <w:pPr>
        <w:spacing w:after="0" w:line="240" w:lineRule="auto"/>
        <w:jc w:val="both"/>
        <w:rPr>
          <w:rFonts w:ascii="Arial" w:eastAsia="Arial" w:hAnsi="Arial" w:cs="Arial"/>
          <w:sz w:val="19"/>
          <w:szCs w:val="19"/>
          <w:highlight w:val="white"/>
        </w:rPr>
      </w:pPr>
    </w:p>
    <w:p w14:paraId="23176DD0"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highlight w:val="white"/>
        </w:rPr>
        <w:t xml:space="preserve">This letter and the attached Terms and Conditions of Employment constitute the full terms of your appointment and supersede all other offers, either written or verbal, that may have been made to you. Please acknowledge your acceptance of this appointment by signing this letter, and the incorporated Terms and Conditions, and returning it to me by </w:t>
      </w:r>
      <w:r>
        <w:rPr>
          <w:rFonts w:ascii="Arial" w:eastAsia="Arial" w:hAnsi="Arial" w:cs="Arial"/>
          <w:sz w:val="19"/>
          <w:szCs w:val="19"/>
          <w:shd w:val="clear" w:color="auto" w:fill="CCCCCC"/>
        </w:rPr>
        <w:t>Insert Date</w:t>
      </w:r>
      <w:r>
        <w:rPr>
          <w:rFonts w:ascii="Arial" w:eastAsia="Arial" w:hAnsi="Arial" w:cs="Arial"/>
          <w:sz w:val="19"/>
          <w:szCs w:val="19"/>
          <w:highlight w:val="white"/>
        </w:rPr>
        <w:t>.</w:t>
      </w:r>
    </w:p>
    <w:p w14:paraId="54DC7F4E"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highlight w:val="white"/>
        </w:rPr>
        <w:t xml:space="preserve"> </w:t>
      </w:r>
    </w:p>
    <w:p w14:paraId="2A0CBCC3"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rPr>
        <w:t xml:space="preserve">My colleagues and I look forward to working with you.  </w:t>
      </w:r>
      <w:r>
        <w:rPr>
          <w:rFonts w:ascii="Arial" w:eastAsia="Arial" w:hAnsi="Arial" w:cs="Arial"/>
          <w:sz w:val="19"/>
          <w:szCs w:val="19"/>
          <w:highlight w:val="white"/>
        </w:rPr>
        <w:t xml:space="preserve">Should you have questions concerning this appointment, please let me or </w:t>
      </w:r>
      <w:r>
        <w:rPr>
          <w:rFonts w:ascii="Arial" w:eastAsia="Arial" w:hAnsi="Arial" w:cs="Arial"/>
          <w:sz w:val="19"/>
          <w:szCs w:val="19"/>
          <w:shd w:val="clear" w:color="auto" w:fill="CCCCCC"/>
        </w:rPr>
        <w:t>Insert name of HR Representative</w:t>
      </w:r>
      <w:r>
        <w:rPr>
          <w:rFonts w:ascii="Arial" w:eastAsia="Arial" w:hAnsi="Arial" w:cs="Arial"/>
          <w:sz w:val="19"/>
          <w:szCs w:val="19"/>
          <w:highlight w:val="white"/>
        </w:rPr>
        <w:t xml:space="preserve"> know as soon as possible. </w:t>
      </w:r>
    </w:p>
    <w:p w14:paraId="45B24E1F" w14:textId="77777777" w:rsidR="00622A87" w:rsidRDefault="00622A87">
      <w:pPr>
        <w:spacing w:after="0" w:line="240" w:lineRule="auto"/>
        <w:jc w:val="both"/>
        <w:rPr>
          <w:rFonts w:ascii="Arial" w:eastAsia="Arial" w:hAnsi="Arial" w:cs="Arial"/>
          <w:sz w:val="19"/>
          <w:szCs w:val="19"/>
          <w:highlight w:val="white"/>
        </w:rPr>
      </w:pPr>
    </w:p>
    <w:p w14:paraId="646BC776" w14:textId="77777777" w:rsidR="00622A87" w:rsidRDefault="00622A87">
      <w:pPr>
        <w:spacing w:after="0" w:line="240" w:lineRule="auto"/>
        <w:jc w:val="both"/>
        <w:rPr>
          <w:rFonts w:ascii="Arial" w:eastAsia="Arial" w:hAnsi="Arial" w:cs="Arial"/>
          <w:sz w:val="19"/>
          <w:szCs w:val="19"/>
          <w:highlight w:val="white"/>
        </w:rPr>
      </w:pPr>
    </w:p>
    <w:p w14:paraId="15CFEFA8" w14:textId="77777777" w:rsidR="00622A87" w:rsidRDefault="00622A87">
      <w:pPr>
        <w:spacing w:after="0" w:line="240" w:lineRule="auto"/>
        <w:jc w:val="both"/>
        <w:rPr>
          <w:rFonts w:ascii="Arial" w:eastAsia="Arial" w:hAnsi="Arial" w:cs="Arial"/>
          <w:sz w:val="19"/>
          <w:szCs w:val="19"/>
          <w:highlight w:val="white"/>
        </w:rPr>
      </w:pPr>
    </w:p>
    <w:p w14:paraId="6529C82F" w14:textId="77777777" w:rsidR="00622A87" w:rsidRDefault="00000000">
      <w:pPr>
        <w:spacing w:after="0" w:line="240" w:lineRule="auto"/>
        <w:rPr>
          <w:rFonts w:ascii="Arial" w:eastAsia="Arial" w:hAnsi="Arial" w:cs="Arial"/>
          <w:sz w:val="19"/>
          <w:szCs w:val="19"/>
        </w:rPr>
      </w:pPr>
      <w:r>
        <w:rPr>
          <w:rFonts w:ascii="Arial" w:eastAsia="Arial" w:hAnsi="Arial" w:cs="Arial"/>
          <w:sz w:val="19"/>
          <w:szCs w:val="19"/>
        </w:rPr>
        <w:t>Sincerely,</w:t>
      </w:r>
    </w:p>
    <w:p w14:paraId="0EF1B035" w14:textId="77777777" w:rsidR="00622A87" w:rsidRDefault="00622A87">
      <w:pPr>
        <w:spacing w:after="0" w:line="240" w:lineRule="auto"/>
        <w:rPr>
          <w:rFonts w:ascii="Arial" w:eastAsia="Arial" w:hAnsi="Arial" w:cs="Arial"/>
          <w:sz w:val="19"/>
          <w:szCs w:val="19"/>
        </w:rPr>
      </w:pPr>
    </w:p>
    <w:p w14:paraId="6901A1C4" w14:textId="77777777" w:rsidR="00622A87" w:rsidRDefault="00622A87">
      <w:pPr>
        <w:spacing w:after="0" w:line="240" w:lineRule="auto"/>
        <w:rPr>
          <w:rFonts w:ascii="Arial" w:eastAsia="Arial" w:hAnsi="Arial" w:cs="Arial"/>
          <w:sz w:val="19"/>
          <w:szCs w:val="19"/>
        </w:rPr>
      </w:pPr>
    </w:p>
    <w:p w14:paraId="7EA7C519" w14:textId="77777777" w:rsidR="00622A87" w:rsidRDefault="00000000">
      <w:pPr>
        <w:spacing w:after="0" w:line="240" w:lineRule="auto"/>
        <w:rPr>
          <w:rFonts w:ascii="Arial" w:eastAsia="Arial" w:hAnsi="Arial" w:cs="Arial"/>
          <w:sz w:val="19"/>
          <w:szCs w:val="19"/>
        </w:rPr>
      </w:pPr>
      <w:r>
        <w:rPr>
          <w:rFonts w:ascii="Arial" w:eastAsia="Arial" w:hAnsi="Arial" w:cs="Arial"/>
          <w:sz w:val="19"/>
          <w:szCs w:val="19"/>
        </w:rPr>
        <w:t>_________________________________________</w:t>
      </w:r>
    </w:p>
    <w:p w14:paraId="05415BAD" w14:textId="77777777" w:rsidR="00622A87" w:rsidRDefault="00000000">
      <w:pPr>
        <w:spacing w:after="0" w:line="240" w:lineRule="auto"/>
        <w:rPr>
          <w:rFonts w:ascii="Arial" w:eastAsia="Arial" w:hAnsi="Arial" w:cs="Arial"/>
          <w:sz w:val="19"/>
          <w:szCs w:val="19"/>
        </w:rPr>
      </w:pPr>
      <w:r>
        <w:rPr>
          <w:rFonts w:ascii="Arial" w:eastAsia="Arial" w:hAnsi="Arial" w:cs="Arial"/>
          <w:sz w:val="19"/>
          <w:szCs w:val="19"/>
        </w:rPr>
        <w:lastRenderedPageBreak/>
        <w:t>Name, Senior Vice Provost and Director of Libraries</w:t>
      </w:r>
    </w:p>
    <w:p w14:paraId="3766BE9C" w14:textId="77777777" w:rsidR="00622A87" w:rsidRDefault="00622A87">
      <w:pPr>
        <w:spacing w:after="0" w:line="240" w:lineRule="auto"/>
        <w:rPr>
          <w:rFonts w:ascii="Arial" w:eastAsia="Arial" w:hAnsi="Arial" w:cs="Arial"/>
          <w:sz w:val="19"/>
          <w:szCs w:val="19"/>
        </w:rPr>
      </w:pPr>
      <w:bookmarkStart w:id="3" w:name="bookmark=id.4d34og8" w:colFirst="0" w:colLast="0"/>
      <w:bookmarkEnd w:id="3"/>
    </w:p>
    <w:p w14:paraId="7BAB3A70" w14:textId="77777777" w:rsidR="00622A87" w:rsidRDefault="00622A87">
      <w:pPr>
        <w:spacing w:after="0" w:line="240" w:lineRule="auto"/>
        <w:rPr>
          <w:rFonts w:ascii="Arial" w:eastAsia="Arial" w:hAnsi="Arial" w:cs="Arial"/>
          <w:sz w:val="19"/>
          <w:szCs w:val="19"/>
        </w:rPr>
      </w:pPr>
    </w:p>
    <w:p w14:paraId="72EDDDBC" w14:textId="77777777" w:rsidR="00622A87" w:rsidRDefault="00000000">
      <w:pPr>
        <w:spacing w:after="0" w:line="240" w:lineRule="auto"/>
        <w:jc w:val="both"/>
        <w:rPr>
          <w:rFonts w:ascii="Arial" w:eastAsia="Arial" w:hAnsi="Arial" w:cs="Arial"/>
          <w:sz w:val="19"/>
          <w:szCs w:val="19"/>
          <w:highlight w:val="white"/>
        </w:rPr>
      </w:pPr>
      <w:r>
        <w:rPr>
          <w:rFonts w:ascii="Arial" w:eastAsia="Arial" w:hAnsi="Arial" w:cs="Arial"/>
          <w:sz w:val="19"/>
          <w:szCs w:val="19"/>
          <w:highlight w:val="white"/>
        </w:rPr>
        <w:t xml:space="preserve">I accept this appointment and agree to abide by the policies, regulations and rules of the University of North Carolina system and NC State as adopted and as may be periodically revised or amended from time to time.  These policies are currently located at </w:t>
      </w:r>
      <w:hyperlink r:id="rId8" w:anchor="policy-tab">
        <w:r>
          <w:rPr>
            <w:rFonts w:ascii="Arial" w:eastAsia="Arial" w:hAnsi="Arial" w:cs="Arial"/>
            <w:color w:val="1155CC"/>
            <w:sz w:val="19"/>
            <w:szCs w:val="19"/>
            <w:highlight w:val="white"/>
            <w:u w:val="single"/>
          </w:rPr>
          <w:t>https://www.northcarolina.edu/apps/policy/index.php#policy-tab</w:t>
        </w:r>
      </w:hyperlink>
      <w:r>
        <w:rPr>
          <w:rFonts w:ascii="Arial" w:eastAsia="Arial" w:hAnsi="Arial" w:cs="Arial"/>
          <w:sz w:val="19"/>
          <w:szCs w:val="19"/>
          <w:highlight w:val="white"/>
        </w:rPr>
        <w:t xml:space="preserve"> (UNC Code and Policy Manual) and  </w:t>
      </w:r>
      <w:hyperlink r:id="rId9">
        <w:r>
          <w:rPr>
            <w:rFonts w:ascii="Arial" w:eastAsia="Arial" w:hAnsi="Arial" w:cs="Arial"/>
            <w:color w:val="1155CC"/>
            <w:sz w:val="19"/>
            <w:szCs w:val="19"/>
            <w:highlight w:val="white"/>
            <w:u w:val="single"/>
          </w:rPr>
          <w:t>https://policies.ncsu.edu/</w:t>
        </w:r>
      </w:hyperlink>
      <w:r>
        <w:rPr>
          <w:rFonts w:ascii="Arial" w:eastAsia="Arial" w:hAnsi="Arial" w:cs="Arial"/>
          <w:sz w:val="19"/>
          <w:szCs w:val="19"/>
          <w:highlight w:val="white"/>
        </w:rPr>
        <w:t xml:space="preserve"> (NC State Policies, Regulations and Rules). </w:t>
      </w:r>
    </w:p>
    <w:p w14:paraId="2A6069AA" w14:textId="77777777" w:rsidR="00622A87" w:rsidRDefault="00622A87">
      <w:pPr>
        <w:spacing w:after="0" w:line="240" w:lineRule="auto"/>
        <w:rPr>
          <w:rFonts w:ascii="Arial" w:eastAsia="Arial" w:hAnsi="Arial" w:cs="Arial"/>
          <w:sz w:val="19"/>
          <w:szCs w:val="19"/>
        </w:rPr>
      </w:pPr>
    </w:p>
    <w:p w14:paraId="4FC255AE" w14:textId="77777777" w:rsidR="00622A87" w:rsidRDefault="00622A87">
      <w:pPr>
        <w:spacing w:after="0" w:line="240" w:lineRule="auto"/>
        <w:rPr>
          <w:rFonts w:ascii="Arial" w:eastAsia="Arial" w:hAnsi="Arial" w:cs="Arial"/>
          <w:sz w:val="19"/>
          <w:szCs w:val="19"/>
        </w:rPr>
      </w:pPr>
    </w:p>
    <w:p w14:paraId="6D5DD384" w14:textId="77777777" w:rsidR="00622A87" w:rsidRDefault="00622A87">
      <w:pPr>
        <w:spacing w:after="0" w:line="240" w:lineRule="auto"/>
        <w:rPr>
          <w:rFonts w:ascii="Arial" w:eastAsia="Arial" w:hAnsi="Arial" w:cs="Arial"/>
          <w:sz w:val="19"/>
          <w:szCs w:val="19"/>
        </w:rPr>
      </w:pPr>
    </w:p>
    <w:p w14:paraId="438870F4" w14:textId="77777777" w:rsidR="00622A87" w:rsidRDefault="00000000">
      <w:pPr>
        <w:tabs>
          <w:tab w:val="center" w:pos="4320"/>
          <w:tab w:val="right" w:pos="8640"/>
        </w:tabs>
        <w:spacing w:after="0" w:line="240" w:lineRule="auto"/>
        <w:rPr>
          <w:rFonts w:ascii="Arial" w:eastAsia="Arial" w:hAnsi="Arial" w:cs="Arial"/>
          <w:sz w:val="19"/>
          <w:szCs w:val="19"/>
        </w:rPr>
      </w:pPr>
      <w:r>
        <w:rPr>
          <w:rFonts w:ascii="Arial" w:eastAsia="Arial" w:hAnsi="Arial" w:cs="Arial"/>
          <w:sz w:val="19"/>
          <w:szCs w:val="19"/>
        </w:rPr>
        <w:t>_______________________________                                      ____________________________________</w:t>
      </w:r>
    </w:p>
    <w:p w14:paraId="6462202C" w14:textId="77777777" w:rsidR="00622A87" w:rsidRDefault="00000000">
      <w:pPr>
        <w:tabs>
          <w:tab w:val="center" w:pos="4320"/>
          <w:tab w:val="right" w:pos="8640"/>
        </w:tabs>
        <w:spacing w:after="0" w:line="240" w:lineRule="auto"/>
        <w:rPr>
          <w:rFonts w:ascii="Arial" w:eastAsia="Arial" w:hAnsi="Arial" w:cs="Arial"/>
          <w:sz w:val="19"/>
          <w:szCs w:val="19"/>
        </w:rPr>
      </w:pPr>
      <w:r>
        <w:rPr>
          <w:rFonts w:ascii="Arial" w:eastAsia="Arial" w:hAnsi="Arial" w:cs="Arial"/>
          <w:sz w:val="19"/>
          <w:szCs w:val="19"/>
        </w:rPr>
        <w:t>Printed Name                                                                              Signature / Date</w:t>
      </w:r>
    </w:p>
    <w:p w14:paraId="23792887" w14:textId="77777777" w:rsidR="00622A87" w:rsidRDefault="00622A87">
      <w:pPr>
        <w:spacing w:after="0" w:line="240" w:lineRule="auto"/>
        <w:rPr>
          <w:rFonts w:ascii="Arial" w:eastAsia="Arial" w:hAnsi="Arial" w:cs="Arial"/>
          <w:sz w:val="19"/>
          <w:szCs w:val="19"/>
        </w:rPr>
      </w:pPr>
    </w:p>
    <w:p w14:paraId="7A149623" w14:textId="77777777" w:rsidR="00622A87" w:rsidRDefault="00622A87">
      <w:pPr>
        <w:spacing w:after="0" w:line="240" w:lineRule="auto"/>
        <w:rPr>
          <w:rFonts w:ascii="Arial" w:eastAsia="Arial" w:hAnsi="Arial" w:cs="Arial"/>
          <w:sz w:val="19"/>
          <w:szCs w:val="19"/>
        </w:rPr>
      </w:pPr>
    </w:p>
    <w:p w14:paraId="02D0A76B" w14:textId="77777777" w:rsidR="00622A87" w:rsidRDefault="00622A87">
      <w:pPr>
        <w:spacing w:after="0" w:line="240" w:lineRule="auto"/>
        <w:rPr>
          <w:rFonts w:ascii="Arial" w:eastAsia="Arial" w:hAnsi="Arial" w:cs="Arial"/>
          <w:sz w:val="19"/>
          <w:szCs w:val="19"/>
        </w:rPr>
      </w:pPr>
    </w:p>
    <w:p w14:paraId="19B35A2A" w14:textId="77777777" w:rsidR="00622A87" w:rsidRDefault="00000000">
      <w:pPr>
        <w:spacing w:after="0" w:line="240" w:lineRule="auto"/>
        <w:rPr>
          <w:rFonts w:ascii="Arial" w:eastAsia="Arial" w:hAnsi="Arial" w:cs="Arial"/>
          <w:sz w:val="19"/>
          <w:szCs w:val="19"/>
          <w:highlight w:val="white"/>
        </w:rPr>
      </w:pPr>
      <w:r>
        <w:rPr>
          <w:rFonts w:ascii="Arial" w:eastAsia="Arial" w:hAnsi="Arial" w:cs="Arial"/>
          <w:sz w:val="19"/>
          <w:szCs w:val="19"/>
          <w:highlight w:val="white"/>
        </w:rPr>
        <w:t xml:space="preserve">cc: </w:t>
      </w:r>
      <w:r>
        <w:rPr>
          <w:rFonts w:ascii="Arial" w:eastAsia="Arial" w:hAnsi="Arial" w:cs="Arial"/>
          <w:sz w:val="19"/>
          <w:szCs w:val="19"/>
          <w:highlight w:val="white"/>
        </w:rPr>
        <w:tab/>
        <w:t>Name, College/Division Business/HR Lead</w:t>
      </w:r>
    </w:p>
    <w:p w14:paraId="1096A9C5" w14:textId="77777777" w:rsidR="00622A87" w:rsidRDefault="00000000">
      <w:pPr>
        <w:spacing w:after="0" w:line="240" w:lineRule="auto"/>
        <w:ind w:firstLine="720"/>
        <w:rPr>
          <w:rFonts w:ascii="Arial" w:eastAsia="Arial" w:hAnsi="Arial" w:cs="Arial"/>
          <w:b/>
          <w:sz w:val="19"/>
          <w:szCs w:val="19"/>
        </w:rPr>
      </w:pPr>
      <w:r>
        <w:rPr>
          <w:rFonts w:ascii="Arial" w:eastAsia="Arial" w:hAnsi="Arial" w:cs="Arial"/>
          <w:sz w:val="19"/>
          <w:szCs w:val="19"/>
          <w:highlight w:val="white"/>
        </w:rPr>
        <w:t>Human Resources Information Management, Campus Box 7210</w:t>
      </w:r>
      <w:r>
        <w:rPr>
          <w:rFonts w:ascii="Arial" w:eastAsia="Arial" w:hAnsi="Arial" w:cs="Arial"/>
          <w:sz w:val="19"/>
          <w:szCs w:val="19"/>
        </w:rPr>
        <w:t xml:space="preserve"> </w:t>
      </w:r>
    </w:p>
    <w:sectPr w:rsidR="00622A87">
      <w:footerReference w:type="default" r:id="rId10"/>
      <w:headerReference w:type="first" r:id="rId11"/>
      <w:footerReference w:type="first" r:id="rId12"/>
      <w:pgSz w:w="12240" w:h="15840"/>
      <w:pgMar w:top="1080" w:right="922" w:bottom="1080" w:left="92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E204" w14:textId="77777777" w:rsidR="00364A22" w:rsidRDefault="00364A22">
      <w:pPr>
        <w:spacing w:after="0" w:line="240" w:lineRule="auto"/>
      </w:pPr>
      <w:r>
        <w:separator/>
      </w:r>
    </w:p>
  </w:endnote>
  <w:endnote w:type="continuationSeparator" w:id="0">
    <w:p w14:paraId="7E2EF1FC" w14:textId="77777777" w:rsidR="00364A22" w:rsidRDefault="0036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A09F" w14:textId="77777777" w:rsidR="00622A87"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F04937">
      <w:rPr>
        <w:noProof/>
        <w:color w:val="000000"/>
      </w:rPr>
      <w:t>2</w:t>
    </w:r>
    <w:r>
      <w:rPr>
        <w:color w:val="000000"/>
      </w:rPr>
      <w:fldChar w:fldCharType="end"/>
    </w:r>
  </w:p>
  <w:p w14:paraId="1AE5ADAF" w14:textId="77777777" w:rsidR="00622A87" w:rsidRDefault="00622A8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9C1A" w14:textId="77777777" w:rsidR="00622A87"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B9F8" w14:textId="77777777" w:rsidR="00364A22" w:rsidRDefault="00364A22">
      <w:pPr>
        <w:spacing w:after="0" w:line="240" w:lineRule="auto"/>
      </w:pPr>
      <w:r>
        <w:separator/>
      </w:r>
    </w:p>
  </w:footnote>
  <w:footnote w:type="continuationSeparator" w:id="0">
    <w:p w14:paraId="36F18233" w14:textId="77777777" w:rsidR="00364A22" w:rsidRDefault="0036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775F" w14:textId="77777777" w:rsidR="00622A8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ECA870A" wp14:editId="0AAB4934">
          <wp:extent cx="1139825" cy="5486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48640"/>
                  </a:xfrm>
                  <a:prstGeom prst="rect">
                    <a:avLst/>
                  </a:prstGeom>
                  <a:ln/>
                </pic:spPr>
              </pic:pic>
            </a:graphicData>
          </a:graphic>
        </wp:inline>
      </w:drawing>
    </w:r>
    <w:r>
      <w:rPr>
        <w:b/>
        <w:color w:val="000000"/>
        <w:sz w:val="36"/>
        <w:szCs w:val="36"/>
      </w:rPr>
      <w:t xml:space="preserve">      </w:t>
    </w:r>
    <w:r>
      <w:rPr>
        <w:noProof/>
      </w:rPr>
      <mc:AlternateContent>
        <mc:Choice Requires="wps">
          <w:drawing>
            <wp:anchor distT="0" distB="0" distL="114300" distR="114300" simplePos="0" relativeHeight="251658240" behindDoc="0" locked="0" layoutInCell="1" hidden="0" allowOverlap="1" wp14:anchorId="6823F6B4" wp14:editId="46BC34AD">
              <wp:simplePos x="0" y="0"/>
              <wp:positionH relativeFrom="column">
                <wp:posOffset>1676400</wp:posOffset>
              </wp:positionH>
              <wp:positionV relativeFrom="paragraph">
                <wp:posOffset>-50799</wp:posOffset>
              </wp:positionV>
              <wp:extent cx="2522220" cy="55816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089653" y="3505680"/>
                        <a:ext cx="2512695" cy="548640"/>
                      </a:xfrm>
                      <a:prstGeom prst="rect">
                        <a:avLst/>
                      </a:prstGeom>
                      <a:noFill/>
                      <a:ln>
                        <a:noFill/>
                      </a:ln>
                    </wps:spPr>
                    <wps:txbx>
                      <w:txbxContent>
                        <w:p w14:paraId="2DA7B315" w14:textId="77777777" w:rsidR="00622A87" w:rsidRDefault="00000000">
                          <w:pPr>
                            <w:spacing w:after="25" w:line="258" w:lineRule="auto"/>
                            <w:textDirection w:val="btLr"/>
                          </w:pPr>
                          <w:r>
                            <w:rPr>
                              <w:b/>
                              <w:color w:val="000000"/>
                              <w:sz w:val="15"/>
                            </w:rPr>
                            <w:t>College or Division</w:t>
                          </w:r>
                        </w:p>
                        <w:p w14:paraId="158DEFD8" w14:textId="77777777" w:rsidR="00622A87" w:rsidRDefault="00000000">
                          <w:pPr>
                            <w:spacing w:after="25" w:line="258" w:lineRule="auto"/>
                            <w:textDirection w:val="btLr"/>
                          </w:pPr>
                          <w:r>
                            <w:rPr>
                              <w:color w:val="000000"/>
                              <w:sz w:val="15"/>
                            </w:rPr>
                            <w:t xml:space="preserve">Department or Unit </w:t>
                          </w:r>
                        </w:p>
                        <w:p w14:paraId="0136F954" w14:textId="77777777" w:rsidR="00622A87" w:rsidRDefault="00622A87">
                          <w:pPr>
                            <w:spacing w:after="25" w:line="258" w:lineRule="auto"/>
                            <w:textDirection w:val="btLr"/>
                          </w:pPr>
                        </w:p>
                        <w:p w14:paraId="3507C669" w14:textId="77777777" w:rsidR="00622A87" w:rsidRDefault="00000000">
                          <w:pPr>
                            <w:spacing w:after="25" w:line="258" w:lineRule="auto"/>
                            <w:textDirection w:val="btLr"/>
                          </w:pPr>
                          <w:r>
                            <w:rPr>
                              <w:color w:val="000000"/>
                              <w:sz w:val="15"/>
                            </w:rPr>
                            <w:t>ncsu.edu/</w:t>
                          </w:r>
                          <w:proofErr w:type="spellStart"/>
                          <w:r>
                            <w:rPr>
                              <w:color w:val="000000"/>
                              <w:sz w:val="15"/>
                            </w:rPr>
                            <w:t>xxxx</w:t>
                          </w:r>
                          <w:proofErr w:type="spellEnd"/>
                        </w:p>
                      </w:txbxContent>
                    </wps:txbx>
                    <wps:bodyPr spcFirstLastPara="1" wrap="square" lIns="0" tIns="0" rIns="0" bIns="0" anchor="t" anchorCtr="0">
                      <a:noAutofit/>
                    </wps:bodyPr>
                  </wps:wsp>
                </a:graphicData>
              </a:graphic>
            </wp:anchor>
          </w:drawing>
        </mc:Choice>
        <mc:Fallback>
          <w:pict>
            <v:rect w14:anchorId="6823F6B4" id="Rectangle 2" o:spid="_x0000_s1026" style="position:absolute;margin-left:132pt;margin-top:-4pt;width:198.6pt;height:4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" filled="f" stroked="f">
              <v:textbox inset="0,0,0,0">
                <w:txbxContent>
                  <w:p w14:paraId="2DA7B315" w14:textId="77777777" w:rsidR="00622A87" w:rsidRDefault="00000000">
                    <w:pPr>
                      <w:spacing w:after="25" w:line="258" w:lineRule="auto"/>
                      <w:textDirection w:val="btLr"/>
                    </w:pPr>
                    <w:r>
                      <w:rPr>
                        <w:b/>
                        <w:color w:val="000000"/>
                        <w:sz w:val="15"/>
                      </w:rPr>
                      <w:t>College or Division</w:t>
                    </w:r>
                  </w:p>
                  <w:p w14:paraId="158DEFD8" w14:textId="77777777" w:rsidR="00622A87" w:rsidRDefault="00000000">
                    <w:pPr>
                      <w:spacing w:after="25" w:line="258" w:lineRule="auto"/>
                      <w:textDirection w:val="btLr"/>
                    </w:pPr>
                    <w:r>
                      <w:rPr>
                        <w:color w:val="000000"/>
                        <w:sz w:val="15"/>
                      </w:rPr>
                      <w:t xml:space="preserve">Department or Unit </w:t>
                    </w:r>
                  </w:p>
                  <w:p w14:paraId="0136F954" w14:textId="77777777" w:rsidR="00622A87" w:rsidRDefault="00622A87">
                    <w:pPr>
                      <w:spacing w:after="25" w:line="258" w:lineRule="auto"/>
                      <w:textDirection w:val="btLr"/>
                    </w:pPr>
                  </w:p>
                  <w:p w14:paraId="3507C669" w14:textId="77777777" w:rsidR="00622A87" w:rsidRDefault="00000000">
                    <w:pPr>
                      <w:spacing w:after="25" w:line="258" w:lineRule="auto"/>
                      <w:textDirection w:val="btLr"/>
                    </w:pPr>
                    <w:r>
                      <w:rPr>
                        <w:color w:val="000000"/>
                        <w:sz w:val="15"/>
                      </w:rPr>
                      <w:t>ncsu.edu/</w:t>
                    </w:r>
                    <w:proofErr w:type="spellStart"/>
                    <w:r>
                      <w:rPr>
                        <w:color w:val="000000"/>
                        <w:sz w:val="15"/>
                      </w:rPr>
                      <w:t>xxxx</w:t>
                    </w:r>
                    <w:proofErr w:type="spellEnd"/>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3D3DB028" wp14:editId="029BCA2C">
              <wp:simplePos x="0" y="0"/>
              <wp:positionH relativeFrom="column">
                <wp:posOffset>4686300</wp:posOffset>
              </wp:positionH>
              <wp:positionV relativeFrom="paragraph">
                <wp:posOffset>-50799</wp:posOffset>
              </wp:positionV>
              <wp:extent cx="2005330" cy="55816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48098" y="3505680"/>
                        <a:ext cx="1995805" cy="548640"/>
                      </a:xfrm>
                      <a:prstGeom prst="rect">
                        <a:avLst/>
                      </a:prstGeom>
                      <a:noFill/>
                      <a:ln>
                        <a:noFill/>
                      </a:ln>
                    </wps:spPr>
                    <wps:txbx>
                      <w:txbxContent>
                        <w:p w14:paraId="4BA806FB" w14:textId="77777777" w:rsidR="00622A87" w:rsidRDefault="00000000">
                          <w:pPr>
                            <w:spacing w:after="25" w:line="258" w:lineRule="auto"/>
                            <w:textDirection w:val="btLr"/>
                          </w:pPr>
                          <w:r>
                            <w:rPr>
                              <w:color w:val="000000"/>
                              <w:sz w:val="15"/>
                            </w:rPr>
                            <w:t>Campus Box XXXX</w:t>
                          </w:r>
                        </w:p>
                        <w:p w14:paraId="0820A6CA" w14:textId="77777777" w:rsidR="00622A87" w:rsidRDefault="00000000">
                          <w:pPr>
                            <w:spacing w:after="25" w:line="258" w:lineRule="auto"/>
                            <w:textDirection w:val="btLr"/>
                          </w:pPr>
                          <w:r>
                            <w:rPr>
                              <w:color w:val="000000"/>
                              <w:sz w:val="15"/>
                            </w:rPr>
                            <w:t xml:space="preserve">Street Address </w:t>
                          </w:r>
                        </w:p>
                        <w:p w14:paraId="67AB35D9" w14:textId="77777777" w:rsidR="00622A87" w:rsidRDefault="00000000">
                          <w:pPr>
                            <w:spacing w:after="25" w:line="258" w:lineRule="auto"/>
                            <w:textDirection w:val="btLr"/>
                          </w:pPr>
                          <w:r>
                            <w:rPr>
                              <w:color w:val="000000"/>
                              <w:sz w:val="15"/>
                            </w:rPr>
                            <w:t>Raleigh, NC 27695-XXXX</w:t>
                          </w:r>
                        </w:p>
                        <w:p w14:paraId="2E3DB4F4" w14:textId="77777777" w:rsidR="00622A87" w:rsidRDefault="00000000">
                          <w:pPr>
                            <w:spacing w:after="25" w:line="258" w:lineRule="auto"/>
                            <w:textDirection w:val="btLr"/>
                          </w:pPr>
                          <w:r>
                            <w:rPr>
                              <w:color w:val="000000"/>
                              <w:sz w:val="15"/>
                            </w:rPr>
                            <w:t xml:space="preserve">P: </w:t>
                          </w:r>
                          <w:proofErr w:type="gramStart"/>
                          <w:r>
                            <w:rPr>
                              <w:color w:val="000000"/>
                              <w:sz w:val="15"/>
                            </w:rPr>
                            <w:t>919.51X.XXXX</w:t>
                          </w:r>
                          <w:proofErr w:type="gramEnd"/>
                        </w:p>
                        <w:p w14:paraId="1053B66E" w14:textId="77777777" w:rsidR="00622A87" w:rsidRDefault="00622A87">
                          <w:pPr>
                            <w:spacing w:after="25" w:line="258" w:lineRule="auto"/>
                            <w:textDirection w:val="btLr"/>
                          </w:pPr>
                        </w:p>
                      </w:txbxContent>
                    </wps:txbx>
                    <wps:bodyPr spcFirstLastPara="1" wrap="square" lIns="0" tIns="0" rIns="0" bIns="0" anchor="t" anchorCtr="0">
                      <a:noAutofit/>
                    </wps:bodyPr>
                  </wps:wsp>
                </a:graphicData>
              </a:graphic>
            </wp:anchor>
          </w:drawing>
        </mc:Choice>
        <mc:Fallback>
          <w:pict>
            <v:rect w14:anchorId="3D3DB028" id="Rectangle 1" o:spid="_x0000_s1027" style="position:absolute;margin-left:369pt;margin-top:-4pt;width:157.9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" filled="f" stroked="f">
              <v:textbox inset="0,0,0,0">
                <w:txbxContent>
                  <w:p w14:paraId="4BA806FB" w14:textId="77777777" w:rsidR="00622A87" w:rsidRDefault="00000000">
                    <w:pPr>
                      <w:spacing w:after="25" w:line="258" w:lineRule="auto"/>
                      <w:textDirection w:val="btLr"/>
                    </w:pPr>
                    <w:r>
                      <w:rPr>
                        <w:color w:val="000000"/>
                        <w:sz w:val="15"/>
                      </w:rPr>
                      <w:t>Campus Box XXXX</w:t>
                    </w:r>
                  </w:p>
                  <w:p w14:paraId="0820A6CA" w14:textId="77777777" w:rsidR="00622A87" w:rsidRDefault="00000000">
                    <w:pPr>
                      <w:spacing w:after="25" w:line="258" w:lineRule="auto"/>
                      <w:textDirection w:val="btLr"/>
                    </w:pPr>
                    <w:r>
                      <w:rPr>
                        <w:color w:val="000000"/>
                        <w:sz w:val="15"/>
                      </w:rPr>
                      <w:t xml:space="preserve">Street Address </w:t>
                    </w:r>
                  </w:p>
                  <w:p w14:paraId="67AB35D9" w14:textId="77777777" w:rsidR="00622A87" w:rsidRDefault="00000000">
                    <w:pPr>
                      <w:spacing w:after="25" w:line="258" w:lineRule="auto"/>
                      <w:textDirection w:val="btLr"/>
                    </w:pPr>
                    <w:r>
                      <w:rPr>
                        <w:color w:val="000000"/>
                        <w:sz w:val="15"/>
                      </w:rPr>
                      <w:t>Raleigh, NC 27695-XXXX</w:t>
                    </w:r>
                  </w:p>
                  <w:p w14:paraId="2E3DB4F4" w14:textId="77777777" w:rsidR="00622A87" w:rsidRDefault="00000000">
                    <w:pPr>
                      <w:spacing w:after="25" w:line="258" w:lineRule="auto"/>
                      <w:textDirection w:val="btLr"/>
                    </w:pPr>
                    <w:r>
                      <w:rPr>
                        <w:color w:val="000000"/>
                        <w:sz w:val="15"/>
                      </w:rPr>
                      <w:t xml:space="preserve">P: </w:t>
                    </w:r>
                    <w:proofErr w:type="gramStart"/>
                    <w:r>
                      <w:rPr>
                        <w:color w:val="000000"/>
                        <w:sz w:val="15"/>
                      </w:rPr>
                      <w:t>919.51X.XXXX</w:t>
                    </w:r>
                    <w:proofErr w:type="gramEnd"/>
                  </w:p>
                  <w:p w14:paraId="1053B66E" w14:textId="77777777" w:rsidR="00622A87" w:rsidRDefault="00622A87">
                    <w:pPr>
                      <w:spacing w:after="25" w:line="258" w:lineRule="auto"/>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87"/>
    <w:rsid w:val="00364A22"/>
    <w:rsid w:val="0047098A"/>
    <w:rsid w:val="00622A87"/>
    <w:rsid w:val="008E75E9"/>
    <w:rsid w:val="00F0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50AA"/>
  <w15:docId w15:val="{53679AD8-88EB-4A44-A452-57ADF6B7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ncsu.edu/policy/pol-05-15-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ies.nc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HoXX0RdYfyJU9KeGIHvmig5hw==">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Company>NC State University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Erickson</dc:creator>
  <cp:lastModifiedBy>Joe Matise</cp:lastModifiedBy>
  <cp:revision>2</cp:revision>
  <dcterms:created xsi:type="dcterms:W3CDTF">2024-01-18T20:00:00Z</dcterms:created>
  <dcterms:modified xsi:type="dcterms:W3CDTF">2024-01-18T20:00:00Z</dcterms:modified>
</cp:coreProperties>
</file>