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10D8" w14:textId="77777777" w:rsidR="000D0055" w:rsidRDefault="000D0055">
      <w:pPr>
        <w:rPr>
          <w:rFonts w:ascii="Arial" w:eastAsia="Arial" w:hAnsi="Arial" w:cs="Arial"/>
          <w:sz w:val="19"/>
          <w:szCs w:val="19"/>
        </w:rPr>
      </w:pPr>
    </w:p>
    <w:p w14:paraId="68620768" w14:textId="77777777" w:rsidR="000D0055" w:rsidRDefault="00DB537B">
      <w:pPr>
        <w:spacing w:after="0" w:line="240" w:lineRule="auto"/>
        <w:rPr>
          <w:rFonts w:ascii="Arial" w:eastAsia="Arial" w:hAnsi="Arial" w:cs="Arial"/>
          <w:sz w:val="19"/>
          <w:szCs w:val="19"/>
          <w:shd w:val="clear" w:color="auto" w:fill="D9D9D9"/>
        </w:rPr>
      </w:pPr>
      <w:r>
        <w:rPr>
          <w:rFonts w:ascii="Arial" w:eastAsia="Arial" w:hAnsi="Arial" w:cs="Arial"/>
          <w:sz w:val="19"/>
          <w:szCs w:val="19"/>
          <w:shd w:val="clear" w:color="auto" w:fill="D9D9D9"/>
        </w:rPr>
        <w:t>[Insert Date]</w:t>
      </w:r>
    </w:p>
    <w:p w14:paraId="13C311ED" w14:textId="77777777" w:rsidR="000D0055" w:rsidRDefault="000D0055">
      <w:pPr>
        <w:spacing w:after="0" w:line="240" w:lineRule="auto"/>
        <w:rPr>
          <w:rFonts w:ascii="Arial" w:eastAsia="Arial" w:hAnsi="Arial" w:cs="Arial"/>
          <w:sz w:val="19"/>
          <w:szCs w:val="19"/>
          <w:shd w:val="clear" w:color="auto" w:fill="D9D9D9"/>
        </w:rPr>
      </w:pPr>
    </w:p>
    <w:p w14:paraId="3D936F37" w14:textId="77777777" w:rsidR="000D0055" w:rsidRDefault="000D0055">
      <w:pPr>
        <w:spacing w:after="0" w:line="240" w:lineRule="auto"/>
        <w:rPr>
          <w:rFonts w:ascii="Arial" w:eastAsia="Arial" w:hAnsi="Arial" w:cs="Arial"/>
          <w:sz w:val="19"/>
          <w:szCs w:val="19"/>
          <w:shd w:val="clear" w:color="auto" w:fill="D9D9D9"/>
        </w:rPr>
      </w:pPr>
      <w:bookmarkStart w:id="0" w:name="_GoBack"/>
    </w:p>
    <w:bookmarkEnd w:id="0"/>
    <w:p w14:paraId="5C1E5AB5" w14:textId="77777777" w:rsidR="000D0055" w:rsidRDefault="00DB537B">
      <w:pPr>
        <w:spacing w:after="0" w:line="240" w:lineRule="auto"/>
        <w:rPr>
          <w:rFonts w:ascii="Arial" w:eastAsia="Arial" w:hAnsi="Arial" w:cs="Arial"/>
          <w:sz w:val="19"/>
          <w:szCs w:val="19"/>
          <w:shd w:val="clear" w:color="auto" w:fill="D9D9D9"/>
        </w:rPr>
      </w:pPr>
      <w:r>
        <w:rPr>
          <w:rFonts w:ascii="Arial" w:eastAsia="Arial" w:hAnsi="Arial" w:cs="Arial"/>
          <w:sz w:val="19"/>
          <w:szCs w:val="19"/>
          <w:shd w:val="clear" w:color="auto" w:fill="D9D9D9"/>
        </w:rPr>
        <w:t>[Name]</w:t>
      </w:r>
    </w:p>
    <w:p w14:paraId="138AC7C5" w14:textId="77777777" w:rsidR="000D0055" w:rsidRDefault="00DB537B">
      <w:pPr>
        <w:spacing w:after="0" w:line="240" w:lineRule="auto"/>
        <w:rPr>
          <w:rFonts w:ascii="Arial" w:eastAsia="Arial" w:hAnsi="Arial" w:cs="Arial"/>
          <w:sz w:val="19"/>
          <w:szCs w:val="19"/>
          <w:shd w:val="clear" w:color="auto" w:fill="D9D9D9"/>
        </w:rPr>
      </w:pPr>
      <w:r>
        <w:rPr>
          <w:rFonts w:ascii="Arial" w:eastAsia="Arial" w:hAnsi="Arial" w:cs="Arial"/>
          <w:sz w:val="19"/>
          <w:szCs w:val="19"/>
          <w:shd w:val="clear" w:color="auto" w:fill="D9D9D9"/>
        </w:rPr>
        <w:t>[Street Address]</w:t>
      </w:r>
    </w:p>
    <w:p w14:paraId="4E1E8743" w14:textId="77777777" w:rsidR="000D0055" w:rsidRDefault="00DB537B">
      <w:pPr>
        <w:spacing w:after="0" w:line="240" w:lineRule="auto"/>
        <w:rPr>
          <w:rFonts w:ascii="Arial" w:eastAsia="Arial" w:hAnsi="Arial" w:cs="Arial"/>
          <w:sz w:val="19"/>
          <w:szCs w:val="19"/>
          <w:shd w:val="clear" w:color="auto" w:fill="D9D9D9"/>
        </w:rPr>
      </w:pPr>
      <w:r>
        <w:rPr>
          <w:rFonts w:ascii="Arial" w:eastAsia="Arial" w:hAnsi="Arial" w:cs="Arial"/>
          <w:sz w:val="19"/>
          <w:szCs w:val="19"/>
          <w:shd w:val="clear" w:color="auto" w:fill="D9D9D9"/>
        </w:rPr>
        <w:t>[City, State Zip Code]</w:t>
      </w:r>
    </w:p>
    <w:p w14:paraId="0438061C" w14:textId="77777777" w:rsidR="000D0055" w:rsidRDefault="000D0055">
      <w:pPr>
        <w:spacing w:after="0" w:line="240" w:lineRule="auto"/>
        <w:rPr>
          <w:rFonts w:ascii="Arial" w:eastAsia="Arial" w:hAnsi="Arial" w:cs="Arial"/>
          <w:sz w:val="19"/>
          <w:szCs w:val="19"/>
        </w:rPr>
      </w:pPr>
    </w:p>
    <w:p w14:paraId="744F21CE" w14:textId="77777777" w:rsidR="000D0055" w:rsidRDefault="00DB537B">
      <w:pPr>
        <w:spacing w:after="0" w:line="240" w:lineRule="auto"/>
        <w:rPr>
          <w:rFonts w:ascii="Arial" w:eastAsia="Arial" w:hAnsi="Arial" w:cs="Arial"/>
          <w:sz w:val="19"/>
          <w:szCs w:val="19"/>
        </w:rPr>
      </w:pPr>
      <w:r>
        <w:rPr>
          <w:rFonts w:ascii="Arial" w:eastAsia="Arial" w:hAnsi="Arial" w:cs="Arial"/>
          <w:sz w:val="19"/>
          <w:szCs w:val="19"/>
        </w:rPr>
        <w:t xml:space="preserve">Dear </w:t>
      </w:r>
      <w:r>
        <w:rPr>
          <w:rFonts w:ascii="Arial" w:eastAsia="Arial" w:hAnsi="Arial" w:cs="Arial"/>
          <w:sz w:val="19"/>
          <w:szCs w:val="19"/>
          <w:shd w:val="clear" w:color="auto" w:fill="D9D9D9"/>
        </w:rPr>
        <w:t>[Insert Name]</w:t>
      </w:r>
      <w:r>
        <w:rPr>
          <w:rFonts w:ascii="Arial" w:eastAsia="Arial" w:hAnsi="Arial" w:cs="Arial"/>
          <w:sz w:val="19"/>
          <w:szCs w:val="19"/>
        </w:rPr>
        <w:t>:</w:t>
      </w:r>
    </w:p>
    <w:p w14:paraId="1AD0E089" w14:textId="77777777" w:rsidR="000D0055" w:rsidRDefault="000D0055">
      <w:pPr>
        <w:spacing w:after="0" w:line="240" w:lineRule="auto"/>
        <w:rPr>
          <w:rFonts w:ascii="Arial" w:eastAsia="Arial" w:hAnsi="Arial" w:cs="Arial"/>
          <w:sz w:val="19"/>
          <w:szCs w:val="19"/>
        </w:rPr>
      </w:pPr>
    </w:p>
    <w:p w14:paraId="5A42B59E" w14:textId="77777777" w:rsidR="000D0055" w:rsidRDefault="00DB537B">
      <w:pPr>
        <w:spacing w:after="0" w:line="240" w:lineRule="auto"/>
        <w:jc w:val="both"/>
        <w:rPr>
          <w:rFonts w:ascii="Arial" w:eastAsia="Arial" w:hAnsi="Arial" w:cs="Arial"/>
          <w:sz w:val="19"/>
          <w:szCs w:val="19"/>
        </w:rPr>
      </w:pPr>
      <w:bookmarkStart w:id="1" w:name="_heading=h.1fob9te" w:colFirst="0" w:colLast="0"/>
      <w:bookmarkEnd w:id="1"/>
      <w:r>
        <w:rPr>
          <w:rFonts w:ascii="Arial" w:eastAsia="Arial" w:hAnsi="Arial" w:cs="Arial"/>
          <w:sz w:val="19"/>
          <w:szCs w:val="19"/>
        </w:rPr>
        <w:t>On behalf of North Carolina State University (NC State) and the</w:t>
      </w:r>
      <w:r>
        <w:rPr>
          <w:rFonts w:ascii="Arial" w:eastAsia="Arial" w:hAnsi="Arial" w:cs="Arial"/>
          <w:sz w:val="19"/>
          <w:szCs w:val="19"/>
          <w:highlight w:val="white"/>
        </w:rPr>
        <w:t xml:space="preserve"> </w:t>
      </w:r>
      <w:r>
        <w:rPr>
          <w:rFonts w:ascii="Arial" w:eastAsia="Arial" w:hAnsi="Arial" w:cs="Arial"/>
          <w:sz w:val="19"/>
          <w:szCs w:val="19"/>
          <w:shd w:val="clear" w:color="auto" w:fill="D9D9D9"/>
        </w:rPr>
        <w:t>[Insert Department Name]</w:t>
      </w:r>
      <w:r>
        <w:rPr>
          <w:rFonts w:ascii="Arial" w:eastAsia="Arial" w:hAnsi="Arial" w:cs="Arial"/>
          <w:sz w:val="19"/>
          <w:szCs w:val="19"/>
          <w:highlight w:val="white"/>
        </w:rPr>
        <w:t xml:space="preserve"> in the </w:t>
      </w:r>
      <w:r>
        <w:rPr>
          <w:rFonts w:ascii="Arial" w:eastAsia="Arial" w:hAnsi="Arial" w:cs="Arial"/>
          <w:sz w:val="19"/>
          <w:szCs w:val="19"/>
          <w:shd w:val="clear" w:color="auto" w:fill="D9D9D9"/>
        </w:rPr>
        <w:t>[Insert College/Division Name]</w:t>
      </w:r>
      <w:r>
        <w:rPr>
          <w:rFonts w:ascii="Arial" w:eastAsia="Arial" w:hAnsi="Arial" w:cs="Arial"/>
          <w:sz w:val="19"/>
          <w:szCs w:val="19"/>
        </w:rPr>
        <w:t>, I am pleased to offer you a non-research based faculty affiliation at the rank of</w:t>
      </w:r>
      <w:r>
        <w:rPr>
          <w:rFonts w:ascii="Arial" w:eastAsia="Arial" w:hAnsi="Arial" w:cs="Arial"/>
          <w:b/>
          <w:sz w:val="19"/>
          <w:szCs w:val="19"/>
        </w:rPr>
        <w:t xml:space="preserve"> </w:t>
      </w:r>
      <w:r>
        <w:rPr>
          <w:rFonts w:ascii="Arial" w:eastAsia="Arial" w:hAnsi="Arial" w:cs="Arial"/>
          <w:b/>
          <w:sz w:val="19"/>
          <w:szCs w:val="19"/>
          <w:shd w:val="clear" w:color="auto" w:fill="D9D9D9"/>
        </w:rPr>
        <w:t>[Insert Modifier/Insert Rank; excluding “Research” modifier]</w:t>
      </w:r>
      <w:r>
        <w:rPr>
          <w:rFonts w:ascii="Arial" w:eastAsia="Arial" w:hAnsi="Arial" w:cs="Arial"/>
          <w:b/>
          <w:sz w:val="19"/>
          <w:szCs w:val="19"/>
        </w:rPr>
        <w:t xml:space="preserve"> </w:t>
      </w:r>
      <w:r>
        <w:rPr>
          <w:rFonts w:ascii="Arial" w:eastAsia="Arial" w:hAnsi="Arial" w:cs="Arial"/>
          <w:sz w:val="19"/>
          <w:szCs w:val="19"/>
        </w:rPr>
        <w:t xml:space="preserve">effective </w:t>
      </w:r>
      <w:r>
        <w:rPr>
          <w:rFonts w:ascii="Arial" w:eastAsia="Arial" w:hAnsi="Arial" w:cs="Arial"/>
          <w:sz w:val="19"/>
          <w:szCs w:val="19"/>
          <w:shd w:val="clear" w:color="auto" w:fill="D9D9D9"/>
        </w:rPr>
        <w:t>[Insert Date]</w:t>
      </w:r>
      <w:r>
        <w:rPr>
          <w:rFonts w:ascii="Arial" w:eastAsia="Arial" w:hAnsi="Arial" w:cs="Arial"/>
          <w:sz w:val="19"/>
          <w:szCs w:val="19"/>
        </w:rPr>
        <w:t xml:space="preserve">. This affiliation is unpaid, is not subject to wages and benefits associated with paid employment, nor does the service count toward paid employment or the attainment of a faculty position. The affiliation is expected to be for a period up to </w:t>
      </w:r>
      <w:r>
        <w:rPr>
          <w:rFonts w:ascii="Arial" w:eastAsia="Arial" w:hAnsi="Arial" w:cs="Arial"/>
          <w:sz w:val="19"/>
          <w:szCs w:val="19"/>
          <w:shd w:val="clear" w:color="auto" w:fill="D9D9D9"/>
        </w:rPr>
        <w:t>[insert period not to exceed 3 years]</w:t>
      </w:r>
      <w:r>
        <w:rPr>
          <w:rFonts w:ascii="Arial" w:eastAsia="Arial" w:hAnsi="Arial" w:cs="Arial"/>
          <w:sz w:val="19"/>
          <w:szCs w:val="19"/>
        </w:rPr>
        <w:t xml:space="preserve"> </w:t>
      </w:r>
      <w:r>
        <w:rPr>
          <w:rFonts w:ascii="Arial" w:eastAsia="Arial" w:hAnsi="Arial" w:cs="Arial"/>
          <w:sz w:val="19"/>
          <w:szCs w:val="19"/>
          <w:highlight w:val="white"/>
        </w:rPr>
        <w:t xml:space="preserve">with continuation or discontinuation at the discretion of the </w:t>
      </w:r>
      <w:r>
        <w:rPr>
          <w:rFonts w:ascii="Arial" w:eastAsia="Arial" w:hAnsi="Arial" w:cs="Arial"/>
          <w:sz w:val="19"/>
          <w:szCs w:val="19"/>
        </w:rPr>
        <w:t xml:space="preserve">Dean (or Dean’s designee).  </w:t>
      </w:r>
    </w:p>
    <w:p w14:paraId="4C3E6409" w14:textId="77777777" w:rsidR="000D0055" w:rsidRDefault="000D0055">
      <w:pPr>
        <w:spacing w:after="0" w:line="240" w:lineRule="auto"/>
        <w:jc w:val="both"/>
        <w:rPr>
          <w:rFonts w:ascii="Arial" w:eastAsia="Arial" w:hAnsi="Arial" w:cs="Arial"/>
          <w:sz w:val="19"/>
          <w:szCs w:val="19"/>
        </w:rPr>
      </w:pPr>
      <w:bookmarkStart w:id="2" w:name="_heading=h.m868n9v492mb" w:colFirst="0" w:colLast="0"/>
      <w:bookmarkEnd w:id="2"/>
    </w:p>
    <w:p w14:paraId="10908DDB" w14:textId="77777777" w:rsidR="000D0055" w:rsidRDefault="00DB537B">
      <w:pPr>
        <w:spacing w:after="0" w:line="240" w:lineRule="auto"/>
        <w:jc w:val="both"/>
        <w:rPr>
          <w:rFonts w:ascii="Arial" w:eastAsia="Arial" w:hAnsi="Arial" w:cs="Arial"/>
          <w:sz w:val="19"/>
          <w:szCs w:val="19"/>
        </w:rPr>
      </w:pPr>
      <w:r>
        <w:rPr>
          <w:rFonts w:ascii="Arial" w:eastAsia="Arial" w:hAnsi="Arial" w:cs="Arial"/>
          <w:sz w:val="19"/>
          <w:szCs w:val="19"/>
          <w:shd w:val="clear" w:color="auto" w:fill="D9D9D9"/>
        </w:rPr>
        <w:t>[Insert a statement of the faculty member’s specific responsibilities and/or departmental contributions. Include any work obligation or effort (FTE) as applicable.]</w:t>
      </w:r>
    </w:p>
    <w:p w14:paraId="149EC335" w14:textId="77777777" w:rsidR="000D0055" w:rsidRDefault="000D0055">
      <w:pPr>
        <w:spacing w:after="0" w:line="240" w:lineRule="auto"/>
        <w:jc w:val="both"/>
        <w:rPr>
          <w:rFonts w:ascii="Arial" w:eastAsia="Arial" w:hAnsi="Arial" w:cs="Arial"/>
          <w:sz w:val="19"/>
          <w:szCs w:val="19"/>
        </w:rPr>
      </w:pPr>
    </w:p>
    <w:p w14:paraId="29B38805" w14:textId="77777777" w:rsidR="000D0055" w:rsidRDefault="00DB537B">
      <w:pPr>
        <w:rPr>
          <w:rFonts w:ascii="Arial" w:eastAsia="Arial" w:hAnsi="Arial" w:cs="Arial"/>
          <w:sz w:val="19"/>
          <w:szCs w:val="19"/>
        </w:rPr>
      </w:pPr>
      <w:r>
        <w:rPr>
          <w:rFonts w:ascii="Arial" w:eastAsia="Arial" w:hAnsi="Arial" w:cs="Arial"/>
          <w:sz w:val="19"/>
          <w:szCs w:val="19"/>
        </w:rPr>
        <w:t xml:space="preserve">This appointment is contingent upon a satisfactory background check, verification of academic and professional credentials and your agreement to abide by the policies, regulations and rules of the University. You may be subject to additional health and safety requirements that </w:t>
      </w:r>
      <w:proofErr w:type="gramStart"/>
      <w:r>
        <w:rPr>
          <w:rFonts w:ascii="Arial" w:eastAsia="Arial" w:hAnsi="Arial" w:cs="Arial"/>
          <w:sz w:val="19"/>
          <w:szCs w:val="19"/>
        </w:rPr>
        <w:t>have been imposed</w:t>
      </w:r>
      <w:proofErr w:type="gramEnd"/>
      <w:r>
        <w:rPr>
          <w:rFonts w:ascii="Arial" w:eastAsia="Arial" w:hAnsi="Arial" w:cs="Arial"/>
          <w:sz w:val="19"/>
          <w:szCs w:val="19"/>
        </w:rPr>
        <w:t xml:space="preserve"> at or after the time of appointment,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appointment.</w:t>
      </w:r>
    </w:p>
    <w:p w14:paraId="6775F165" w14:textId="77777777" w:rsidR="000D0055" w:rsidRDefault="000D0055">
      <w:pPr>
        <w:spacing w:after="0" w:line="240" w:lineRule="auto"/>
        <w:jc w:val="both"/>
        <w:rPr>
          <w:rFonts w:ascii="Arial" w:eastAsia="Arial" w:hAnsi="Arial" w:cs="Arial"/>
          <w:sz w:val="19"/>
          <w:szCs w:val="19"/>
        </w:rPr>
      </w:pPr>
    </w:p>
    <w:p w14:paraId="32BA97C5" w14:textId="77777777" w:rsidR="000D0055" w:rsidRDefault="00DB537B">
      <w:pPr>
        <w:spacing w:after="0" w:line="240" w:lineRule="auto"/>
        <w:jc w:val="both"/>
        <w:rPr>
          <w:rFonts w:ascii="Arial" w:eastAsia="Arial" w:hAnsi="Arial" w:cs="Arial"/>
          <w:sz w:val="19"/>
          <w:szCs w:val="19"/>
        </w:rPr>
      </w:pPr>
      <w:r>
        <w:rPr>
          <w:rFonts w:ascii="Arial" w:eastAsia="Arial" w:hAnsi="Arial" w:cs="Arial"/>
          <w:sz w:val="19"/>
          <w:szCs w:val="19"/>
        </w:rPr>
        <w:t xml:space="preserve">Please acknowledge your agreement and acceptance by signing this letter, and its incorporated Terms and Conditions, and returning both to me by </w:t>
      </w:r>
      <w:r>
        <w:rPr>
          <w:rFonts w:ascii="Arial" w:eastAsia="Arial" w:hAnsi="Arial" w:cs="Arial"/>
          <w:sz w:val="19"/>
          <w:szCs w:val="19"/>
          <w:shd w:val="clear" w:color="auto" w:fill="D9D9D9"/>
        </w:rPr>
        <w:t>[Insert Date]</w:t>
      </w:r>
      <w:r>
        <w:rPr>
          <w:rFonts w:ascii="Arial" w:eastAsia="Arial" w:hAnsi="Arial" w:cs="Arial"/>
          <w:sz w:val="19"/>
          <w:szCs w:val="19"/>
        </w:rPr>
        <w:t>.</w:t>
      </w:r>
    </w:p>
    <w:p w14:paraId="3B5D1F82" w14:textId="77777777" w:rsidR="000D0055" w:rsidRDefault="000D0055">
      <w:pPr>
        <w:spacing w:after="0" w:line="240" w:lineRule="auto"/>
        <w:jc w:val="both"/>
        <w:rPr>
          <w:rFonts w:ascii="Arial" w:eastAsia="Arial" w:hAnsi="Arial" w:cs="Arial"/>
          <w:sz w:val="19"/>
          <w:szCs w:val="19"/>
        </w:rPr>
      </w:pPr>
    </w:p>
    <w:p w14:paraId="7E8E87E1" w14:textId="77777777" w:rsidR="000D0055" w:rsidRDefault="00DB537B">
      <w:pPr>
        <w:spacing w:after="0" w:line="240" w:lineRule="auto"/>
        <w:jc w:val="both"/>
        <w:rPr>
          <w:rFonts w:ascii="Arial" w:eastAsia="Arial" w:hAnsi="Arial" w:cs="Arial"/>
          <w:sz w:val="19"/>
          <w:szCs w:val="19"/>
        </w:rPr>
      </w:pPr>
      <w:r>
        <w:rPr>
          <w:rFonts w:ascii="Arial" w:eastAsia="Arial" w:hAnsi="Arial" w:cs="Arial"/>
          <w:sz w:val="19"/>
          <w:szCs w:val="19"/>
        </w:rPr>
        <w:t xml:space="preserve">Should you have any questions concerning this affiliation, please do not hesitate to contact me or </w:t>
      </w:r>
      <w:r>
        <w:rPr>
          <w:rFonts w:ascii="Arial" w:eastAsia="Arial" w:hAnsi="Arial" w:cs="Arial"/>
          <w:sz w:val="19"/>
          <w:szCs w:val="19"/>
          <w:shd w:val="clear" w:color="auto" w:fill="D9D9D9"/>
        </w:rPr>
        <w:t>[Insert name of HR Representative]</w:t>
      </w:r>
      <w:r>
        <w:rPr>
          <w:rFonts w:ascii="Arial" w:eastAsia="Arial" w:hAnsi="Arial" w:cs="Arial"/>
          <w:sz w:val="19"/>
          <w:szCs w:val="19"/>
        </w:rPr>
        <w:t>.</w:t>
      </w:r>
    </w:p>
    <w:p w14:paraId="3CFFB1C8" w14:textId="77777777" w:rsidR="000D0055" w:rsidRDefault="000D0055">
      <w:pPr>
        <w:spacing w:after="0" w:line="240" w:lineRule="auto"/>
        <w:rPr>
          <w:rFonts w:ascii="Arial" w:eastAsia="Arial" w:hAnsi="Arial" w:cs="Arial"/>
          <w:sz w:val="19"/>
          <w:szCs w:val="19"/>
        </w:rPr>
      </w:pPr>
    </w:p>
    <w:p w14:paraId="385426FD" w14:textId="77777777" w:rsidR="000D0055" w:rsidRDefault="000D0055">
      <w:pPr>
        <w:spacing w:after="0" w:line="240" w:lineRule="auto"/>
        <w:rPr>
          <w:rFonts w:ascii="Arial" w:eastAsia="Arial" w:hAnsi="Arial" w:cs="Arial"/>
          <w:sz w:val="19"/>
          <w:szCs w:val="19"/>
        </w:rPr>
      </w:pPr>
    </w:p>
    <w:p w14:paraId="0F688FE1" w14:textId="77777777" w:rsidR="000D0055" w:rsidRDefault="00DB537B">
      <w:pPr>
        <w:spacing w:after="0" w:line="240" w:lineRule="auto"/>
        <w:rPr>
          <w:rFonts w:ascii="Arial" w:eastAsia="Arial" w:hAnsi="Arial" w:cs="Arial"/>
          <w:sz w:val="19"/>
          <w:szCs w:val="19"/>
        </w:rPr>
      </w:pPr>
      <w:r>
        <w:rPr>
          <w:rFonts w:ascii="Arial" w:eastAsia="Arial" w:hAnsi="Arial" w:cs="Arial"/>
          <w:sz w:val="19"/>
          <w:szCs w:val="19"/>
          <w:highlight w:val="white"/>
        </w:rPr>
        <w:t xml:space="preserve">Sincerely,                                                                 </w:t>
      </w:r>
      <w:r>
        <w:rPr>
          <w:rFonts w:ascii="Arial" w:eastAsia="Arial" w:hAnsi="Arial" w:cs="Arial"/>
          <w:sz w:val="19"/>
          <w:szCs w:val="19"/>
          <w:highlight w:val="white"/>
        </w:rPr>
        <w:tab/>
      </w:r>
      <w:r>
        <w:rPr>
          <w:rFonts w:ascii="Arial" w:eastAsia="Arial" w:hAnsi="Arial" w:cs="Arial"/>
          <w:sz w:val="19"/>
          <w:szCs w:val="19"/>
          <w:highlight w:val="white"/>
        </w:rPr>
        <w:tab/>
      </w:r>
      <w:r>
        <w:rPr>
          <w:rFonts w:ascii="Arial" w:eastAsia="Arial" w:hAnsi="Arial" w:cs="Arial"/>
          <w:sz w:val="19"/>
          <w:szCs w:val="19"/>
          <w:highlight w:val="white"/>
        </w:rPr>
        <w:tab/>
        <w:t>Approved by:</w:t>
      </w:r>
    </w:p>
    <w:p w14:paraId="396467A8" w14:textId="77777777" w:rsidR="000D0055" w:rsidRDefault="000D0055">
      <w:pPr>
        <w:spacing w:after="0" w:line="240" w:lineRule="auto"/>
        <w:rPr>
          <w:rFonts w:ascii="Arial" w:eastAsia="Arial" w:hAnsi="Arial" w:cs="Arial"/>
          <w:sz w:val="19"/>
          <w:szCs w:val="19"/>
        </w:rPr>
      </w:pPr>
    </w:p>
    <w:p w14:paraId="5BE9655B" w14:textId="77777777" w:rsidR="000D0055" w:rsidRDefault="000D0055">
      <w:pPr>
        <w:spacing w:after="0" w:line="240" w:lineRule="auto"/>
        <w:rPr>
          <w:rFonts w:ascii="Arial" w:eastAsia="Arial" w:hAnsi="Arial" w:cs="Arial"/>
          <w:sz w:val="19"/>
          <w:szCs w:val="19"/>
        </w:rPr>
      </w:pPr>
    </w:p>
    <w:p w14:paraId="23E23F48" w14:textId="77777777" w:rsidR="000D0055" w:rsidRDefault="000D0055">
      <w:pPr>
        <w:spacing w:after="0" w:line="240" w:lineRule="auto"/>
        <w:rPr>
          <w:rFonts w:ascii="Arial" w:eastAsia="Arial" w:hAnsi="Arial" w:cs="Arial"/>
          <w:sz w:val="19"/>
          <w:szCs w:val="19"/>
        </w:rPr>
      </w:pPr>
    </w:p>
    <w:p w14:paraId="39A28439" w14:textId="77777777" w:rsidR="000D0055" w:rsidRDefault="00DB537B">
      <w:pPr>
        <w:spacing w:after="0" w:line="240" w:lineRule="auto"/>
        <w:rPr>
          <w:rFonts w:ascii="Arial" w:eastAsia="Arial" w:hAnsi="Arial" w:cs="Arial"/>
          <w:sz w:val="19"/>
          <w:szCs w:val="19"/>
        </w:rPr>
      </w:pPr>
      <w:r>
        <w:rPr>
          <w:rFonts w:ascii="Arial" w:eastAsia="Arial" w:hAnsi="Arial" w:cs="Arial"/>
          <w:sz w:val="19"/>
          <w:szCs w:val="19"/>
          <w:highlight w:val="white"/>
        </w:rPr>
        <w:t>_____________________________________</w:t>
      </w:r>
      <w:r>
        <w:rPr>
          <w:rFonts w:ascii="Arial" w:eastAsia="Arial" w:hAnsi="Arial" w:cs="Arial"/>
          <w:sz w:val="19"/>
          <w:szCs w:val="19"/>
          <w:highlight w:val="white"/>
        </w:rPr>
        <w:tab/>
        <w:t xml:space="preserve">    </w:t>
      </w:r>
      <w:r>
        <w:rPr>
          <w:rFonts w:ascii="Arial" w:eastAsia="Arial" w:hAnsi="Arial" w:cs="Arial"/>
          <w:sz w:val="19"/>
          <w:szCs w:val="19"/>
          <w:highlight w:val="white"/>
        </w:rPr>
        <w:tab/>
      </w:r>
      <w:r>
        <w:rPr>
          <w:rFonts w:ascii="Arial" w:eastAsia="Arial" w:hAnsi="Arial" w:cs="Arial"/>
          <w:sz w:val="19"/>
          <w:szCs w:val="19"/>
          <w:highlight w:val="white"/>
        </w:rPr>
        <w:tab/>
        <w:t>_____________________________________</w:t>
      </w:r>
    </w:p>
    <w:p w14:paraId="2AB75B18" w14:textId="77777777" w:rsidR="000D0055" w:rsidRDefault="00DB537B">
      <w:pPr>
        <w:spacing w:after="0" w:line="240" w:lineRule="auto"/>
        <w:rPr>
          <w:rFonts w:ascii="Arial" w:eastAsia="Arial" w:hAnsi="Arial" w:cs="Arial"/>
          <w:sz w:val="19"/>
          <w:szCs w:val="19"/>
        </w:rPr>
      </w:pPr>
      <w:r>
        <w:rPr>
          <w:rFonts w:ascii="Arial" w:eastAsia="Arial" w:hAnsi="Arial" w:cs="Arial"/>
          <w:sz w:val="19"/>
          <w:szCs w:val="19"/>
          <w:shd w:val="clear" w:color="auto" w:fill="D9D9D9"/>
        </w:rPr>
        <w:t>[Name</w:t>
      </w:r>
      <w:r>
        <w:rPr>
          <w:rFonts w:ascii="Arial" w:eastAsia="Arial" w:hAnsi="Arial" w:cs="Arial"/>
          <w:sz w:val="19"/>
          <w:szCs w:val="19"/>
        </w:rPr>
        <w:t>], Department Head</w:t>
      </w:r>
      <w:r>
        <w:rPr>
          <w:rFonts w:ascii="Arial" w:eastAsia="Arial" w:hAnsi="Arial" w:cs="Arial"/>
          <w:sz w:val="19"/>
          <w:szCs w:val="19"/>
        </w:rPr>
        <w:tab/>
        <w:t xml:space="preserve">                                       </w:t>
      </w:r>
      <w:r>
        <w:rPr>
          <w:rFonts w:ascii="Arial" w:eastAsia="Arial" w:hAnsi="Arial" w:cs="Arial"/>
          <w:sz w:val="19"/>
          <w:szCs w:val="19"/>
        </w:rPr>
        <w:tab/>
      </w:r>
      <w:r>
        <w:rPr>
          <w:rFonts w:ascii="Arial" w:eastAsia="Arial" w:hAnsi="Arial" w:cs="Arial"/>
          <w:sz w:val="19"/>
          <w:szCs w:val="19"/>
        </w:rPr>
        <w:tab/>
      </w:r>
      <w:r>
        <w:rPr>
          <w:rFonts w:ascii="Arial" w:eastAsia="Arial" w:hAnsi="Arial" w:cs="Arial"/>
          <w:sz w:val="19"/>
          <w:szCs w:val="19"/>
          <w:shd w:val="clear" w:color="auto" w:fill="D9D9D9"/>
        </w:rPr>
        <w:t>[Name]</w:t>
      </w:r>
      <w:r>
        <w:rPr>
          <w:rFonts w:ascii="Arial" w:eastAsia="Arial" w:hAnsi="Arial" w:cs="Arial"/>
          <w:sz w:val="19"/>
          <w:szCs w:val="19"/>
        </w:rPr>
        <w:t>, Dean</w:t>
      </w:r>
      <w:r>
        <w:rPr>
          <w:rFonts w:ascii="Arial" w:eastAsia="Arial" w:hAnsi="Arial" w:cs="Arial"/>
          <w:sz w:val="19"/>
          <w:szCs w:val="19"/>
        </w:rPr>
        <w:tab/>
      </w:r>
    </w:p>
    <w:p w14:paraId="572E8022" w14:textId="77777777" w:rsidR="000D0055" w:rsidRDefault="000D0055">
      <w:pPr>
        <w:spacing w:after="0" w:line="240" w:lineRule="auto"/>
        <w:rPr>
          <w:rFonts w:ascii="Arial" w:eastAsia="Arial" w:hAnsi="Arial" w:cs="Arial"/>
          <w:sz w:val="19"/>
          <w:szCs w:val="19"/>
        </w:rPr>
      </w:pPr>
    </w:p>
    <w:p w14:paraId="2DF67F14" w14:textId="77777777" w:rsidR="000D0055" w:rsidRDefault="000D0055">
      <w:pPr>
        <w:spacing w:after="0" w:line="240" w:lineRule="auto"/>
        <w:rPr>
          <w:rFonts w:ascii="Arial" w:eastAsia="Arial" w:hAnsi="Arial" w:cs="Arial"/>
          <w:sz w:val="19"/>
          <w:szCs w:val="19"/>
        </w:rPr>
      </w:pPr>
    </w:p>
    <w:p w14:paraId="6475FD3A" w14:textId="77777777" w:rsidR="000D0055" w:rsidRDefault="000D0055">
      <w:pPr>
        <w:spacing w:after="0" w:line="240" w:lineRule="auto"/>
        <w:rPr>
          <w:rFonts w:ascii="Arial" w:eastAsia="Arial" w:hAnsi="Arial" w:cs="Arial"/>
          <w:sz w:val="19"/>
          <w:szCs w:val="19"/>
        </w:rPr>
      </w:pPr>
    </w:p>
    <w:p w14:paraId="1D80878B" w14:textId="77777777" w:rsidR="000D0055" w:rsidRDefault="00DB537B">
      <w:pPr>
        <w:spacing w:after="0" w:line="240" w:lineRule="auto"/>
        <w:rPr>
          <w:rFonts w:ascii="Arial" w:eastAsia="Arial" w:hAnsi="Arial" w:cs="Arial"/>
          <w:sz w:val="19"/>
          <w:szCs w:val="19"/>
        </w:rPr>
      </w:pPr>
      <w:r>
        <w:rPr>
          <w:rFonts w:ascii="Arial" w:eastAsia="Arial" w:hAnsi="Arial" w:cs="Arial"/>
          <w:sz w:val="19"/>
          <w:szCs w:val="19"/>
        </w:rPr>
        <w:t>I accept this affiliation and agree to abide by the policies, regulations and rules of the University of North Carolina system and NC State as adopted and as may be periodically revised or amended.</w:t>
      </w:r>
    </w:p>
    <w:p w14:paraId="66DCA16E" w14:textId="77777777" w:rsidR="000D0055" w:rsidRDefault="000D0055">
      <w:pPr>
        <w:spacing w:after="0" w:line="240" w:lineRule="auto"/>
        <w:rPr>
          <w:rFonts w:ascii="Arial" w:eastAsia="Arial" w:hAnsi="Arial" w:cs="Arial"/>
          <w:sz w:val="19"/>
          <w:szCs w:val="19"/>
        </w:rPr>
      </w:pPr>
    </w:p>
    <w:p w14:paraId="3929F32B" w14:textId="5CA4D11F" w:rsidR="000D0055" w:rsidRDefault="000D0055">
      <w:pPr>
        <w:spacing w:after="0" w:line="240" w:lineRule="auto"/>
        <w:rPr>
          <w:rFonts w:ascii="Arial" w:eastAsia="Arial" w:hAnsi="Arial" w:cs="Arial"/>
          <w:sz w:val="19"/>
          <w:szCs w:val="19"/>
        </w:rPr>
      </w:pPr>
    </w:p>
    <w:p w14:paraId="39F76F40" w14:textId="77777777" w:rsidR="00D03986" w:rsidRDefault="00D03986">
      <w:pPr>
        <w:spacing w:after="0" w:line="240" w:lineRule="auto"/>
        <w:rPr>
          <w:rFonts w:ascii="Arial" w:eastAsia="Arial" w:hAnsi="Arial" w:cs="Arial"/>
          <w:sz w:val="19"/>
          <w:szCs w:val="19"/>
        </w:rPr>
      </w:pPr>
    </w:p>
    <w:p w14:paraId="19629C47" w14:textId="77777777" w:rsidR="000D0055" w:rsidRDefault="00DB537B">
      <w:pPr>
        <w:tabs>
          <w:tab w:val="center" w:pos="4680"/>
          <w:tab w:val="right" w:pos="9360"/>
        </w:tabs>
        <w:spacing w:after="0" w:line="240" w:lineRule="auto"/>
        <w:rPr>
          <w:rFonts w:ascii="Arial" w:eastAsia="Arial" w:hAnsi="Arial" w:cs="Arial"/>
          <w:sz w:val="19"/>
          <w:szCs w:val="19"/>
        </w:rPr>
      </w:pPr>
      <w:r>
        <w:rPr>
          <w:rFonts w:ascii="Arial" w:eastAsia="Arial" w:hAnsi="Arial" w:cs="Arial"/>
          <w:sz w:val="19"/>
          <w:szCs w:val="19"/>
        </w:rPr>
        <w:t>______________________________________</w:t>
      </w:r>
      <w:r>
        <w:rPr>
          <w:rFonts w:ascii="Arial" w:eastAsia="Arial" w:hAnsi="Arial" w:cs="Arial"/>
          <w:sz w:val="19"/>
          <w:szCs w:val="19"/>
        </w:rPr>
        <w:tab/>
        <w:t>____________________                 __________________</w:t>
      </w:r>
    </w:p>
    <w:p w14:paraId="77121998" w14:textId="77777777" w:rsidR="000D0055" w:rsidRDefault="00DB537B">
      <w:pPr>
        <w:tabs>
          <w:tab w:val="center" w:pos="4680"/>
          <w:tab w:val="right" w:pos="9360"/>
        </w:tabs>
        <w:spacing w:after="0" w:line="240" w:lineRule="auto"/>
        <w:rPr>
          <w:rFonts w:ascii="Arial" w:eastAsia="Arial" w:hAnsi="Arial" w:cs="Arial"/>
          <w:sz w:val="19"/>
          <w:szCs w:val="19"/>
        </w:rPr>
      </w:pPr>
      <w:r>
        <w:rPr>
          <w:rFonts w:ascii="Arial" w:eastAsia="Arial" w:hAnsi="Arial" w:cs="Arial"/>
          <w:sz w:val="19"/>
          <w:szCs w:val="19"/>
        </w:rPr>
        <w:t>Appointee Printed Name / Signature</w:t>
      </w:r>
      <w:r>
        <w:rPr>
          <w:rFonts w:ascii="Arial" w:eastAsia="Arial" w:hAnsi="Arial" w:cs="Arial"/>
          <w:sz w:val="19"/>
          <w:szCs w:val="19"/>
        </w:rPr>
        <w:tab/>
        <w:t xml:space="preserve">                                                                            Date</w:t>
      </w:r>
    </w:p>
    <w:p w14:paraId="0C6CD934" w14:textId="77777777" w:rsidR="000D0055" w:rsidRDefault="000D0055">
      <w:pPr>
        <w:spacing w:after="0" w:line="240" w:lineRule="auto"/>
        <w:rPr>
          <w:rFonts w:ascii="Arial" w:eastAsia="Arial" w:hAnsi="Arial" w:cs="Arial"/>
          <w:sz w:val="19"/>
          <w:szCs w:val="19"/>
        </w:rPr>
      </w:pPr>
    </w:p>
    <w:p w14:paraId="46D55278" w14:textId="77777777" w:rsidR="000D0055" w:rsidRDefault="000D0055">
      <w:pPr>
        <w:spacing w:after="0" w:line="240" w:lineRule="auto"/>
        <w:rPr>
          <w:rFonts w:ascii="Arial" w:eastAsia="Arial" w:hAnsi="Arial" w:cs="Arial"/>
          <w:sz w:val="19"/>
          <w:szCs w:val="19"/>
        </w:rPr>
      </w:pPr>
    </w:p>
    <w:p w14:paraId="00C99060" w14:textId="77777777" w:rsidR="000D0055" w:rsidRDefault="000D0055">
      <w:pPr>
        <w:spacing w:after="0" w:line="240" w:lineRule="auto"/>
        <w:rPr>
          <w:rFonts w:ascii="Arial" w:eastAsia="Arial" w:hAnsi="Arial" w:cs="Arial"/>
          <w:sz w:val="19"/>
          <w:szCs w:val="19"/>
        </w:rPr>
      </w:pPr>
    </w:p>
    <w:p w14:paraId="4FB470FD" w14:textId="77777777" w:rsidR="000D0055" w:rsidRDefault="000D0055">
      <w:pPr>
        <w:spacing w:after="0" w:line="240" w:lineRule="auto"/>
        <w:rPr>
          <w:rFonts w:ascii="Arial" w:eastAsia="Arial" w:hAnsi="Arial" w:cs="Arial"/>
          <w:sz w:val="19"/>
          <w:szCs w:val="19"/>
        </w:rPr>
      </w:pPr>
    </w:p>
    <w:p w14:paraId="585F8A01" w14:textId="77777777" w:rsidR="000D0055" w:rsidRDefault="00DB537B">
      <w:pPr>
        <w:spacing w:after="0" w:line="240" w:lineRule="auto"/>
        <w:rPr>
          <w:rFonts w:ascii="Arial" w:eastAsia="Arial" w:hAnsi="Arial" w:cs="Arial"/>
          <w:sz w:val="19"/>
          <w:szCs w:val="19"/>
          <w:shd w:val="clear" w:color="auto" w:fill="D9D9D9"/>
        </w:rPr>
      </w:pPr>
      <w:r>
        <w:rPr>
          <w:rFonts w:ascii="Arial" w:eastAsia="Arial" w:hAnsi="Arial" w:cs="Arial"/>
          <w:sz w:val="19"/>
          <w:szCs w:val="19"/>
          <w:highlight w:val="white"/>
        </w:rPr>
        <w:t xml:space="preserve">cc: </w:t>
      </w:r>
      <w:r>
        <w:rPr>
          <w:rFonts w:ascii="Arial" w:eastAsia="Arial" w:hAnsi="Arial" w:cs="Arial"/>
          <w:sz w:val="19"/>
          <w:szCs w:val="19"/>
          <w:highlight w:val="white"/>
        </w:rPr>
        <w:tab/>
      </w:r>
      <w:r>
        <w:rPr>
          <w:rFonts w:ascii="Arial" w:eastAsia="Arial" w:hAnsi="Arial" w:cs="Arial"/>
          <w:sz w:val="19"/>
          <w:szCs w:val="19"/>
          <w:shd w:val="clear" w:color="auto" w:fill="D9D9D9"/>
        </w:rPr>
        <w:t>[Name, College/Division HR Officer]</w:t>
      </w:r>
    </w:p>
    <w:p w14:paraId="643E2379" w14:textId="77777777" w:rsidR="000D0055" w:rsidRDefault="000D0055">
      <w:pPr>
        <w:spacing w:after="0" w:line="240" w:lineRule="auto"/>
        <w:rPr>
          <w:rFonts w:ascii="Arial" w:eastAsia="Arial" w:hAnsi="Arial" w:cs="Arial"/>
          <w:sz w:val="19"/>
          <w:szCs w:val="19"/>
          <w:highlight w:val="white"/>
        </w:rPr>
      </w:pPr>
    </w:p>
    <w:p w14:paraId="3EE3D45D" w14:textId="77777777" w:rsidR="000D0055" w:rsidRDefault="00DB537B">
      <w:pPr>
        <w:rPr>
          <w:b/>
          <w:sz w:val="36"/>
          <w:szCs w:val="36"/>
        </w:rPr>
      </w:pPr>
      <w:r>
        <w:br w:type="page"/>
      </w:r>
    </w:p>
    <w:p w14:paraId="4556D3D8" w14:textId="77777777" w:rsidR="000D0055" w:rsidRDefault="00DB537B">
      <w:pPr>
        <w:rPr>
          <w:rFonts w:ascii="Arial" w:eastAsia="Arial" w:hAnsi="Arial" w:cs="Arial"/>
          <w:sz w:val="19"/>
          <w:szCs w:val="19"/>
        </w:rPr>
      </w:pPr>
      <w:r>
        <w:rPr>
          <w:rFonts w:ascii="Arial" w:eastAsia="Arial" w:hAnsi="Arial" w:cs="Arial"/>
          <w:sz w:val="19"/>
          <w:szCs w:val="19"/>
        </w:rPr>
        <w:lastRenderedPageBreak/>
        <w:t>The following Terms and Conditions for Appointment as an unpaid affiliate, faculty or visitor at NC State must be read and agreed to by the appointee in order to be allowed access to facilities and property of North Carolina State University (NC State):</w:t>
      </w:r>
    </w:p>
    <w:p w14:paraId="2F09DA10" w14:textId="77777777" w:rsidR="000D0055" w:rsidRDefault="00DB537B">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Pr>
          <w:rFonts w:ascii="Arial" w:eastAsia="Arial" w:hAnsi="Arial" w:cs="Arial"/>
          <w:b/>
          <w:color w:val="000000"/>
          <w:sz w:val="19"/>
          <w:szCs w:val="19"/>
          <w:u w:val="single"/>
        </w:rPr>
        <w:t>Compliance with University Policies, Regulations, and Rules.</w:t>
      </w:r>
      <w:r>
        <w:rPr>
          <w:rFonts w:ascii="Arial" w:eastAsia="Arial" w:hAnsi="Arial" w:cs="Arial"/>
          <w:color w:val="000000"/>
          <w:sz w:val="19"/>
          <w:szCs w:val="19"/>
        </w:rPr>
        <w:t xml:space="preserve"> Your appointment at NC State is subject to the laws of the United States and the State of North Carolina, and to the policies, regulations, and rules of the University of North Carolina and NC State as adopted, and as may be periodically revised or amended. You specifically agree to abide by the policies, regulations, and rules of NC State, which are located at </w:t>
      </w:r>
      <w:hyperlink r:id="rId8">
        <w:r>
          <w:rPr>
            <w:rFonts w:ascii="Arial" w:eastAsia="Arial" w:hAnsi="Arial" w:cs="Arial"/>
            <w:color w:val="0563C1"/>
            <w:sz w:val="19"/>
            <w:szCs w:val="19"/>
            <w:u w:val="single"/>
          </w:rPr>
          <w:t>https://policies.ncsu.edu</w:t>
        </w:r>
      </w:hyperlink>
      <w:r>
        <w:rPr>
          <w:rFonts w:ascii="Arial" w:eastAsia="Arial" w:hAnsi="Arial" w:cs="Arial"/>
          <w:color w:val="000000"/>
          <w:sz w:val="19"/>
          <w:szCs w:val="19"/>
        </w:rPr>
        <w:t xml:space="preserve"> as well as the UNC System </w:t>
      </w:r>
      <w:hyperlink r:id="rId9">
        <w:r>
          <w:rPr>
            <w:rFonts w:ascii="Arial" w:eastAsia="Arial" w:hAnsi="Arial" w:cs="Arial"/>
            <w:color w:val="0563C1"/>
            <w:sz w:val="19"/>
            <w:szCs w:val="19"/>
            <w:u w:val="single"/>
          </w:rPr>
          <w:t>policies.</w:t>
        </w:r>
      </w:hyperlink>
      <w:r>
        <w:rPr>
          <w:rFonts w:ascii="Arial" w:eastAsia="Arial" w:hAnsi="Arial" w:cs="Arial"/>
          <w:sz w:val="19"/>
          <w:szCs w:val="19"/>
        </w:rPr>
        <w:t xml:space="preserve"> In addition, your appointment is contingent upon your compliance with any and all health and safety requirements that have been imposed at or after the time of appointment, including, where applicable, those issued by NC State, the UNC System, federal or state agencies, or other collaborating agencies or organizations, and which are necessary for the performance of your duties and responsibilities. </w:t>
      </w:r>
    </w:p>
    <w:p w14:paraId="27FF746D" w14:textId="77777777" w:rsidR="000D0055" w:rsidRDefault="000D0055">
      <w:pPr>
        <w:pBdr>
          <w:top w:val="nil"/>
          <w:left w:val="nil"/>
          <w:bottom w:val="nil"/>
          <w:right w:val="nil"/>
          <w:between w:val="nil"/>
        </w:pBdr>
        <w:spacing w:after="0" w:line="240" w:lineRule="auto"/>
        <w:ind w:left="360"/>
        <w:jc w:val="both"/>
        <w:rPr>
          <w:rFonts w:ascii="Arial" w:eastAsia="Arial" w:hAnsi="Arial" w:cs="Arial"/>
          <w:color w:val="000000"/>
          <w:sz w:val="19"/>
          <w:szCs w:val="19"/>
        </w:rPr>
      </w:pPr>
    </w:p>
    <w:p w14:paraId="0E22408F" w14:textId="77777777" w:rsidR="000D0055" w:rsidRDefault="00DB537B">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Pr>
          <w:rFonts w:ascii="Arial" w:eastAsia="Arial" w:hAnsi="Arial" w:cs="Arial"/>
          <w:b/>
          <w:color w:val="000000"/>
          <w:sz w:val="19"/>
          <w:szCs w:val="19"/>
          <w:u w:val="single"/>
        </w:rPr>
        <w:t>Completion of Background Check.</w:t>
      </w:r>
      <w:r>
        <w:rPr>
          <w:rFonts w:ascii="Arial" w:eastAsia="Arial" w:hAnsi="Arial" w:cs="Arial"/>
          <w:color w:val="000000"/>
          <w:sz w:val="19"/>
          <w:szCs w:val="19"/>
        </w:rPr>
        <w:t xml:space="preserve"> This appointment is contingent on the </w:t>
      </w:r>
      <w:r>
        <w:rPr>
          <w:rFonts w:ascii="Arial" w:eastAsia="Arial" w:hAnsi="Arial" w:cs="Arial"/>
          <w:sz w:val="19"/>
          <w:szCs w:val="19"/>
        </w:rPr>
        <w:t>individual's</w:t>
      </w:r>
      <w:r>
        <w:rPr>
          <w:rFonts w:ascii="Arial" w:eastAsia="Arial" w:hAnsi="Arial" w:cs="Arial"/>
          <w:color w:val="000000"/>
          <w:sz w:val="19"/>
          <w:szCs w:val="19"/>
        </w:rPr>
        <w:t xml:space="preserve"> consent to and the completion of a background check intended to evaluate an individual to determine whether any conviction, or plea that constitutes an acknowledgement of responsibility, (as defined by </w:t>
      </w:r>
      <w:hyperlink r:id="rId10">
        <w:r>
          <w:rPr>
            <w:rFonts w:ascii="Arial" w:eastAsia="Arial" w:hAnsi="Arial" w:cs="Arial"/>
            <w:color w:val="0563C1"/>
            <w:sz w:val="19"/>
            <w:szCs w:val="19"/>
            <w:u w:val="single"/>
          </w:rPr>
          <w:t>NCSU REG 05.55.08—Background Checks</w:t>
        </w:r>
      </w:hyperlink>
      <w:r>
        <w:rPr>
          <w:rFonts w:ascii="Arial" w:eastAsia="Arial" w:hAnsi="Arial" w:cs="Arial"/>
          <w:color w:val="000000"/>
          <w:sz w:val="19"/>
          <w:szCs w:val="19"/>
        </w:rPr>
        <w:t>) would render the individual unsuitable to be affiliated with NC State. The criminal background check does not have a “cap” on the number of lookback years;</w:t>
      </w:r>
      <w:r>
        <w:rPr>
          <w:rFonts w:ascii="Arial" w:eastAsia="Arial" w:hAnsi="Arial" w:cs="Arial"/>
          <w:sz w:val="19"/>
          <w:szCs w:val="19"/>
        </w:rPr>
        <w:t xml:space="preserve"> </w:t>
      </w:r>
      <w:r>
        <w:rPr>
          <w:rFonts w:ascii="Arial" w:eastAsia="Arial" w:hAnsi="Arial" w:cs="Arial"/>
          <w:color w:val="000000"/>
          <w:sz w:val="19"/>
          <w:szCs w:val="19"/>
        </w:rPr>
        <w:t xml:space="preserve">disclosure should include all convictions. A prior criminal conviction does not automatically disqualify an individual from consideration. </w:t>
      </w:r>
      <w:proofErr w:type="gramStart"/>
      <w:r>
        <w:rPr>
          <w:rFonts w:ascii="Arial" w:eastAsia="Arial" w:hAnsi="Arial" w:cs="Arial"/>
          <w:color w:val="000000"/>
          <w:sz w:val="19"/>
          <w:szCs w:val="19"/>
        </w:rPr>
        <w:t>Eligibility depends on a variety of factors such as the nature of, and circumstances surrounding, any crime(s); the time elapsed since conviction (or plea acknowledging responsibility) and the rehabilitation record; the actions and activities of the individual since the crime(s), including the individual’s subsequent work history; the truthfulness and completeness of the candidate’s disclosure of the conviction(s); and any other relevant information.</w:t>
      </w:r>
      <w:proofErr w:type="gramEnd"/>
      <w:r>
        <w:rPr>
          <w:rFonts w:ascii="Arial" w:eastAsia="Arial" w:hAnsi="Arial" w:cs="Arial"/>
          <w:color w:val="000000"/>
          <w:sz w:val="19"/>
          <w:szCs w:val="19"/>
        </w:rPr>
        <w:t xml:space="preserve"> Other background checks (e.g. credit checks, motor vehicle checks) may be required for certain positions. Background checks will not be used to discriminate on the basis of race, color, national origin, religion, sex (including gender and pregnancy), disability, age, veteran’s status, sexual orientation, or genetic information.</w:t>
      </w:r>
    </w:p>
    <w:p w14:paraId="531361F3" w14:textId="77777777" w:rsidR="000D0055" w:rsidRDefault="000D0055">
      <w:pPr>
        <w:spacing w:after="0" w:line="240" w:lineRule="auto"/>
        <w:jc w:val="both"/>
        <w:rPr>
          <w:rFonts w:ascii="Arial" w:eastAsia="Arial" w:hAnsi="Arial" w:cs="Arial"/>
          <w:sz w:val="19"/>
          <w:szCs w:val="19"/>
        </w:rPr>
      </w:pPr>
    </w:p>
    <w:p w14:paraId="29A1835E" w14:textId="77777777" w:rsidR="000D0055" w:rsidRDefault="00DB537B">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Pr>
          <w:rFonts w:ascii="Arial" w:eastAsia="Arial" w:hAnsi="Arial" w:cs="Arial"/>
          <w:b/>
          <w:color w:val="000000"/>
          <w:sz w:val="19"/>
          <w:szCs w:val="19"/>
          <w:u w:val="single"/>
        </w:rPr>
        <w:t>Duty to Report Conviction.</w:t>
      </w:r>
      <w:r>
        <w:rPr>
          <w:rFonts w:ascii="Arial" w:eastAsia="Arial" w:hAnsi="Arial" w:cs="Arial"/>
          <w:color w:val="000000"/>
          <w:sz w:val="19"/>
          <w:szCs w:val="19"/>
        </w:rPr>
        <w:t xml:space="preserve"> Appointees are required to report any conviction (as defined by </w:t>
      </w:r>
      <w:hyperlink r:id="rId11">
        <w:r>
          <w:rPr>
            <w:rFonts w:ascii="Arial" w:eastAsia="Arial" w:hAnsi="Arial" w:cs="Arial"/>
            <w:color w:val="0563C1"/>
            <w:sz w:val="19"/>
            <w:szCs w:val="19"/>
            <w:u w:val="single"/>
          </w:rPr>
          <w:t>NCSU REG 05.55.08 – Background Checks</w:t>
        </w:r>
      </w:hyperlink>
      <w:r>
        <w:rPr>
          <w:rFonts w:ascii="Arial" w:eastAsia="Arial" w:hAnsi="Arial" w:cs="Arial"/>
          <w:color w:val="000000"/>
          <w:sz w:val="19"/>
          <w:szCs w:val="19"/>
        </w:rPr>
        <w:t>) to their sponsoring unit within five (5) days of the conviction.  Any affiliate who fails to report a conviction or to cooperate with NC State with respect to obtaining information surrounding such conviction shall be subject to termination of the appointment.</w:t>
      </w:r>
    </w:p>
    <w:p w14:paraId="343969B1" w14:textId="77777777" w:rsidR="000D0055" w:rsidRDefault="000D0055">
      <w:pPr>
        <w:pBdr>
          <w:top w:val="nil"/>
          <w:left w:val="nil"/>
          <w:bottom w:val="nil"/>
          <w:right w:val="nil"/>
          <w:between w:val="nil"/>
        </w:pBdr>
        <w:spacing w:after="0"/>
        <w:ind w:left="720"/>
        <w:rPr>
          <w:rFonts w:ascii="Arial" w:eastAsia="Arial" w:hAnsi="Arial" w:cs="Arial"/>
          <w:color w:val="000000"/>
          <w:sz w:val="19"/>
          <w:szCs w:val="19"/>
        </w:rPr>
      </w:pPr>
    </w:p>
    <w:p w14:paraId="19987C27" w14:textId="77777777" w:rsidR="000D0055" w:rsidRDefault="00DB537B">
      <w:pPr>
        <w:numPr>
          <w:ilvl w:val="0"/>
          <w:numId w:val="1"/>
        </w:numPr>
        <w:pBdr>
          <w:top w:val="nil"/>
          <w:left w:val="nil"/>
          <w:bottom w:val="nil"/>
          <w:right w:val="nil"/>
          <w:between w:val="nil"/>
        </w:pBdr>
        <w:spacing w:after="0" w:line="240" w:lineRule="auto"/>
        <w:jc w:val="both"/>
        <w:rPr>
          <w:rFonts w:ascii="Arial" w:eastAsia="Arial" w:hAnsi="Arial" w:cs="Arial"/>
          <w:color w:val="000000"/>
          <w:sz w:val="19"/>
          <w:szCs w:val="19"/>
        </w:rPr>
      </w:pPr>
      <w:r>
        <w:rPr>
          <w:rFonts w:ascii="Arial" w:eastAsia="Arial" w:hAnsi="Arial" w:cs="Arial"/>
          <w:b/>
          <w:color w:val="000000"/>
          <w:sz w:val="19"/>
          <w:szCs w:val="19"/>
          <w:u w:val="single"/>
        </w:rPr>
        <w:t>Illegal Substance-Free Workplace.</w:t>
      </w:r>
      <w:r>
        <w:rPr>
          <w:rFonts w:ascii="Arial" w:eastAsia="Arial" w:hAnsi="Arial" w:cs="Arial"/>
          <w:color w:val="000000"/>
          <w:sz w:val="19"/>
          <w:szCs w:val="19"/>
        </w:rPr>
        <w:t xml:space="preserve"> It is the policy of NC State to maintain an illegal substance-free workplace and campus. The unlawful manufacture, distribution, possession and/or the use of controlled substances or the unlawful possession, use or distribution of alcohol </w:t>
      </w:r>
      <w:proofErr w:type="gramStart"/>
      <w:r>
        <w:rPr>
          <w:rFonts w:ascii="Arial" w:eastAsia="Arial" w:hAnsi="Arial" w:cs="Arial"/>
          <w:color w:val="000000"/>
          <w:sz w:val="19"/>
          <w:szCs w:val="19"/>
        </w:rPr>
        <w:t>is prohibited</w:t>
      </w:r>
      <w:proofErr w:type="gramEnd"/>
      <w:r>
        <w:rPr>
          <w:rFonts w:ascii="Arial" w:eastAsia="Arial" w:hAnsi="Arial" w:cs="Arial"/>
          <w:color w:val="000000"/>
          <w:sz w:val="19"/>
          <w:szCs w:val="19"/>
        </w:rPr>
        <w:t xml:space="preserve"> on NC State’s campus, in the workplace, or as part of any of the university’s activities. The workplace includes all university owned or leased premises and wherever any university program or activity is being conducted.</w:t>
      </w:r>
      <w:r>
        <w:rPr>
          <w:rFonts w:ascii="Arial" w:eastAsia="Arial" w:hAnsi="Arial" w:cs="Arial"/>
          <w:sz w:val="19"/>
          <w:szCs w:val="19"/>
        </w:rPr>
        <w:t xml:space="preserve"> </w:t>
      </w:r>
      <w:r>
        <w:rPr>
          <w:rFonts w:ascii="Arial" w:eastAsia="Arial" w:hAnsi="Arial" w:cs="Arial"/>
          <w:color w:val="000000"/>
          <w:sz w:val="19"/>
          <w:szCs w:val="19"/>
        </w:rPr>
        <w:t xml:space="preserve">Any appointee reporting to </w:t>
      </w:r>
      <w:r>
        <w:rPr>
          <w:rFonts w:ascii="Arial" w:eastAsia="Arial" w:hAnsi="Arial" w:cs="Arial"/>
          <w:sz w:val="19"/>
          <w:szCs w:val="19"/>
        </w:rPr>
        <w:t>campus</w:t>
      </w:r>
      <w:r>
        <w:rPr>
          <w:rFonts w:ascii="Arial" w:eastAsia="Arial" w:hAnsi="Arial" w:cs="Arial"/>
          <w:color w:val="000000"/>
          <w:sz w:val="19"/>
          <w:szCs w:val="19"/>
        </w:rPr>
        <w:t xml:space="preserve"> under the influence of alcohol or illegal drugs or using alcohol or illegal drugs while on </w:t>
      </w:r>
      <w:r>
        <w:rPr>
          <w:rFonts w:ascii="Arial" w:eastAsia="Arial" w:hAnsi="Arial" w:cs="Arial"/>
          <w:sz w:val="19"/>
          <w:szCs w:val="19"/>
        </w:rPr>
        <w:t>university property or while acting in the affiliation role</w:t>
      </w:r>
      <w:r>
        <w:rPr>
          <w:rFonts w:ascii="Arial" w:eastAsia="Arial" w:hAnsi="Arial" w:cs="Arial"/>
          <w:color w:val="000000"/>
          <w:sz w:val="19"/>
          <w:szCs w:val="19"/>
        </w:rPr>
        <w:t xml:space="preserve"> shall be subject to immediate termination of appointment. More information may be found at </w:t>
      </w:r>
      <w:hyperlink r:id="rId12">
        <w:r>
          <w:rPr>
            <w:rFonts w:ascii="Arial" w:eastAsia="Arial" w:hAnsi="Arial" w:cs="Arial"/>
            <w:color w:val="0563C1"/>
            <w:sz w:val="19"/>
            <w:szCs w:val="19"/>
            <w:u w:val="single"/>
          </w:rPr>
          <w:t>NCSU POL 04.20.02 – Alcohol Policy</w:t>
        </w:r>
      </w:hyperlink>
      <w:r>
        <w:rPr>
          <w:rFonts w:ascii="Arial" w:eastAsia="Arial" w:hAnsi="Arial" w:cs="Arial"/>
          <w:color w:val="000000"/>
          <w:sz w:val="19"/>
          <w:szCs w:val="19"/>
        </w:rPr>
        <w:t xml:space="preserve">, </w:t>
      </w:r>
      <w:hyperlink r:id="rId13">
        <w:r>
          <w:rPr>
            <w:rFonts w:ascii="Arial" w:eastAsia="Arial" w:hAnsi="Arial" w:cs="Arial"/>
            <w:color w:val="0563C1"/>
            <w:sz w:val="19"/>
            <w:szCs w:val="19"/>
            <w:u w:val="single"/>
          </w:rPr>
          <w:t>NCSU POL 04.20.05—Illegal Drugs</w:t>
        </w:r>
      </w:hyperlink>
      <w:r>
        <w:rPr>
          <w:rFonts w:ascii="Arial" w:eastAsia="Arial" w:hAnsi="Arial" w:cs="Arial"/>
          <w:color w:val="000000"/>
          <w:sz w:val="19"/>
          <w:szCs w:val="19"/>
        </w:rPr>
        <w:t xml:space="preserve"> and </w:t>
      </w:r>
      <w:hyperlink r:id="rId14">
        <w:r>
          <w:rPr>
            <w:rFonts w:ascii="Arial" w:eastAsia="Arial" w:hAnsi="Arial" w:cs="Arial"/>
            <w:color w:val="0563C1"/>
            <w:sz w:val="19"/>
            <w:szCs w:val="19"/>
            <w:u w:val="single"/>
          </w:rPr>
          <w:t>NCSU REG 04.20.01—Alcohol Regulation</w:t>
        </w:r>
      </w:hyperlink>
      <w:r>
        <w:rPr>
          <w:rFonts w:ascii="Arial" w:eastAsia="Arial" w:hAnsi="Arial" w:cs="Arial"/>
          <w:color w:val="000000"/>
          <w:sz w:val="19"/>
          <w:szCs w:val="19"/>
        </w:rPr>
        <w:t xml:space="preserve">.  </w:t>
      </w:r>
    </w:p>
    <w:p w14:paraId="09DF9746" w14:textId="77777777" w:rsidR="000D0055" w:rsidRDefault="000D0055" w:rsidP="0075040A">
      <w:pPr>
        <w:pBdr>
          <w:top w:val="nil"/>
          <w:left w:val="nil"/>
          <w:bottom w:val="nil"/>
          <w:right w:val="nil"/>
          <w:between w:val="nil"/>
        </w:pBdr>
        <w:spacing w:after="0" w:line="240" w:lineRule="auto"/>
        <w:jc w:val="both"/>
        <w:rPr>
          <w:rFonts w:ascii="Arial" w:eastAsia="Arial" w:hAnsi="Arial" w:cs="Arial"/>
          <w:sz w:val="19"/>
          <w:szCs w:val="19"/>
        </w:rPr>
      </w:pPr>
    </w:p>
    <w:p w14:paraId="61BB0742" w14:textId="58174CC0" w:rsidR="0075040A" w:rsidRDefault="0075040A" w:rsidP="00761BEC">
      <w:pPr>
        <w:numPr>
          <w:ilvl w:val="0"/>
          <w:numId w:val="1"/>
        </w:numPr>
        <w:pBdr>
          <w:top w:val="nil"/>
          <w:left w:val="nil"/>
          <w:bottom w:val="nil"/>
          <w:right w:val="nil"/>
          <w:between w:val="nil"/>
        </w:pBdr>
        <w:spacing w:after="0" w:line="240" w:lineRule="auto"/>
        <w:jc w:val="both"/>
        <w:rPr>
          <w:rFonts w:ascii="Arial" w:eastAsia="Arial" w:hAnsi="Arial" w:cs="Arial"/>
          <w:sz w:val="19"/>
          <w:szCs w:val="19"/>
        </w:rPr>
      </w:pPr>
      <w:r w:rsidRPr="0075040A">
        <w:rPr>
          <w:rFonts w:ascii="Arial" w:eastAsia="Arial" w:hAnsi="Arial" w:cs="Arial"/>
          <w:b/>
          <w:sz w:val="19"/>
          <w:szCs w:val="19"/>
          <w:u w:val="single"/>
        </w:rPr>
        <w:t>Non-Research Appointment.</w:t>
      </w:r>
      <w:r>
        <w:rPr>
          <w:rFonts w:ascii="Arial" w:eastAsia="Arial" w:hAnsi="Arial" w:cs="Arial"/>
          <w:sz w:val="19"/>
          <w:szCs w:val="19"/>
        </w:rPr>
        <w:t xml:space="preserve">  </w:t>
      </w:r>
      <w:r w:rsidR="00BE2548" w:rsidRPr="0075040A">
        <w:rPr>
          <w:rFonts w:ascii="Arial" w:eastAsia="Arial" w:hAnsi="Arial" w:cs="Arial"/>
          <w:sz w:val="19"/>
          <w:szCs w:val="19"/>
        </w:rPr>
        <w:t xml:space="preserve">Appointee acknowledges their position at NC State is for the sole purpose of teaching and/or </w:t>
      </w:r>
      <w:r w:rsidR="00DB537B">
        <w:rPr>
          <w:rFonts w:ascii="Arial" w:eastAsia="Arial" w:hAnsi="Arial" w:cs="Arial"/>
          <w:sz w:val="19"/>
          <w:szCs w:val="19"/>
        </w:rPr>
        <w:t xml:space="preserve">participating in </w:t>
      </w:r>
      <w:r w:rsidR="00BE2548" w:rsidRPr="0075040A">
        <w:rPr>
          <w:rFonts w:ascii="Arial" w:eastAsia="Arial" w:hAnsi="Arial" w:cs="Arial"/>
          <w:sz w:val="19"/>
          <w:szCs w:val="19"/>
        </w:rPr>
        <w:t xml:space="preserve">other educational activities, and in their </w:t>
      </w:r>
      <w:r w:rsidR="00A94911" w:rsidRPr="0075040A">
        <w:rPr>
          <w:rFonts w:ascii="Arial" w:eastAsia="Arial" w:hAnsi="Arial" w:cs="Arial"/>
          <w:sz w:val="19"/>
          <w:szCs w:val="19"/>
        </w:rPr>
        <w:t>role,</w:t>
      </w:r>
      <w:r w:rsidR="00BE2548" w:rsidRPr="0075040A">
        <w:rPr>
          <w:rFonts w:ascii="Arial" w:eastAsia="Arial" w:hAnsi="Arial" w:cs="Arial"/>
          <w:sz w:val="19"/>
          <w:szCs w:val="19"/>
        </w:rPr>
        <w:t xml:space="preserve"> they will not be conducting research and will not be utilizing NC State facilities, equipment, time, funds or related resources</w:t>
      </w:r>
      <w:r w:rsidR="00DB537B">
        <w:rPr>
          <w:rFonts w:ascii="Arial" w:eastAsia="Arial" w:hAnsi="Arial" w:cs="Arial"/>
          <w:sz w:val="19"/>
          <w:szCs w:val="19"/>
        </w:rPr>
        <w:t xml:space="preserve"> for any research project.  </w:t>
      </w:r>
      <w:r w:rsidRPr="0075040A">
        <w:rPr>
          <w:rFonts w:ascii="Arial" w:eastAsia="Arial" w:hAnsi="Arial" w:cs="Arial"/>
          <w:sz w:val="19"/>
          <w:szCs w:val="19"/>
        </w:rPr>
        <w:t>Appointee will not be</w:t>
      </w:r>
      <w:r w:rsidR="00BE2548" w:rsidRPr="0075040A">
        <w:rPr>
          <w:rFonts w:ascii="Arial" w:eastAsia="Arial" w:hAnsi="Arial" w:cs="Arial"/>
          <w:sz w:val="19"/>
          <w:szCs w:val="19"/>
        </w:rPr>
        <w:t xml:space="preserve"> allowed</w:t>
      </w:r>
      <w:r w:rsidR="00DA018E">
        <w:rPr>
          <w:rFonts w:ascii="Arial" w:eastAsia="Arial" w:hAnsi="Arial" w:cs="Arial"/>
          <w:sz w:val="19"/>
          <w:szCs w:val="19"/>
        </w:rPr>
        <w:t xml:space="preserve"> and agrees not</w:t>
      </w:r>
      <w:r w:rsidR="00BE2548" w:rsidRPr="0075040A">
        <w:rPr>
          <w:rFonts w:ascii="Arial" w:eastAsia="Arial" w:hAnsi="Arial" w:cs="Arial"/>
          <w:sz w:val="19"/>
          <w:szCs w:val="19"/>
        </w:rPr>
        <w:t xml:space="preserve"> to conduct</w:t>
      </w:r>
      <w:r w:rsidR="00DA018E">
        <w:rPr>
          <w:rFonts w:ascii="Arial" w:eastAsia="Arial" w:hAnsi="Arial" w:cs="Arial"/>
          <w:sz w:val="19"/>
          <w:szCs w:val="19"/>
        </w:rPr>
        <w:t xml:space="preserve"> any</w:t>
      </w:r>
      <w:r w:rsidR="00BE2548" w:rsidRPr="0075040A">
        <w:rPr>
          <w:rFonts w:ascii="Arial" w:eastAsia="Arial" w:hAnsi="Arial" w:cs="Arial"/>
          <w:sz w:val="19"/>
          <w:szCs w:val="19"/>
        </w:rPr>
        <w:t xml:space="preserve"> research at </w:t>
      </w:r>
      <w:r w:rsidRPr="0075040A">
        <w:rPr>
          <w:rFonts w:ascii="Arial" w:eastAsia="Arial" w:hAnsi="Arial" w:cs="Arial"/>
          <w:sz w:val="19"/>
          <w:szCs w:val="19"/>
        </w:rPr>
        <w:t>NC State</w:t>
      </w:r>
      <w:r w:rsidR="00BE2548" w:rsidRPr="0075040A">
        <w:rPr>
          <w:rFonts w:ascii="Arial" w:eastAsia="Arial" w:hAnsi="Arial" w:cs="Arial"/>
          <w:sz w:val="19"/>
          <w:szCs w:val="19"/>
        </w:rPr>
        <w:t xml:space="preserve">, including without limitation research funded by the federal government, by state appropriation, by university (departmental, foundation, etc.) funds or by private industry.  </w:t>
      </w:r>
      <w:r w:rsidRPr="0075040A">
        <w:rPr>
          <w:rFonts w:ascii="Arial" w:eastAsia="Arial" w:hAnsi="Arial" w:cs="Arial"/>
          <w:sz w:val="19"/>
          <w:szCs w:val="19"/>
        </w:rPr>
        <w:t xml:space="preserve">Appointee understands they </w:t>
      </w:r>
      <w:proofErr w:type="gramStart"/>
      <w:r w:rsidRPr="0075040A">
        <w:rPr>
          <w:rFonts w:ascii="Arial" w:eastAsia="Arial" w:hAnsi="Arial" w:cs="Arial"/>
          <w:sz w:val="19"/>
          <w:szCs w:val="19"/>
        </w:rPr>
        <w:t>are not authorized</w:t>
      </w:r>
      <w:proofErr w:type="gramEnd"/>
      <w:r w:rsidRPr="0075040A">
        <w:rPr>
          <w:rFonts w:ascii="Arial" w:eastAsia="Arial" w:hAnsi="Arial" w:cs="Arial"/>
          <w:sz w:val="19"/>
          <w:szCs w:val="19"/>
        </w:rPr>
        <w:t xml:space="preserve"> to, must exclude themselves from, and hereby agree</w:t>
      </w:r>
      <w:r w:rsidR="007F7EF2">
        <w:rPr>
          <w:rFonts w:ascii="Arial" w:eastAsia="Arial" w:hAnsi="Arial" w:cs="Arial"/>
          <w:sz w:val="19"/>
          <w:szCs w:val="19"/>
        </w:rPr>
        <w:t>s</w:t>
      </w:r>
      <w:r w:rsidRPr="0075040A">
        <w:rPr>
          <w:rFonts w:ascii="Arial" w:eastAsia="Arial" w:hAnsi="Arial" w:cs="Arial"/>
          <w:sz w:val="19"/>
          <w:szCs w:val="19"/>
        </w:rPr>
        <w:t>, they will not perform any research at NC State or collaborate with any NC State personnel that could result in the conception, discovery, development, or creation of intellectual property.</w:t>
      </w:r>
      <w:r w:rsidR="00017A86">
        <w:rPr>
          <w:rFonts w:ascii="Arial" w:eastAsia="Arial" w:hAnsi="Arial" w:cs="Arial"/>
          <w:sz w:val="19"/>
          <w:szCs w:val="19"/>
        </w:rPr>
        <w:t xml:space="preserve">  If Appointee engages in any</w:t>
      </w:r>
      <w:r w:rsidR="00341891">
        <w:rPr>
          <w:rFonts w:ascii="Arial" w:eastAsia="Arial" w:hAnsi="Arial" w:cs="Arial"/>
          <w:sz w:val="19"/>
          <w:szCs w:val="19"/>
        </w:rPr>
        <w:t xml:space="preserve"> unauthorized</w:t>
      </w:r>
      <w:r w:rsidR="00017A86">
        <w:rPr>
          <w:rFonts w:ascii="Arial" w:eastAsia="Arial" w:hAnsi="Arial" w:cs="Arial"/>
          <w:sz w:val="19"/>
          <w:szCs w:val="19"/>
        </w:rPr>
        <w:t xml:space="preserve"> activity</w:t>
      </w:r>
      <w:r w:rsidR="005E4D51">
        <w:rPr>
          <w:rFonts w:ascii="Arial" w:eastAsia="Arial" w:hAnsi="Arial" w:cs="Arial"/>
          <w:sz w:val="19"/>
          <w:szCs w:val="19"/>
        </w:rPr>
        <w:t xml:space="preserve"> while performing in their position at NC State</w:t>
      </w:r>
      <w:r w:rsidR="00921A1B">
        <w:rPr>
          <w:rFonts w:ascii="Arial" w:eastAsia="Arial" w:hAnsi="Arial" w:cs="Arial"/>
          <w:sz w:val="19"/>
          <w:szCs w:val="19"/>
        </w:rPr>
        <w:t xml:space="preserve"> </w:t>
      </w:r>
      <w:r w:rsidR="00017A86">
        <w:rPr>
          <w:rFonts w:ascii="Arial" w:eastAsia="Arial" w:hAnsi="Arial" w:cs="Arial"/>
          <w:sz w:val="19"/>
          <w:szCs w:val="19"/>
        </w:rPr>
        <w:t>that results in the conception, discovery, development, or creation of any intellectual property</w:t>
      </w:r>
      <w:r w:rsidR="005E4D51">
        <w:rPr>
          <w:rFonts w:ascii="Arial" w:eastAsia="Arial" w:hAnsi="Arial" w:cs="Arial"/>
          <w:sz w:val="19"/>
          <w:szCs w:val="19"/>
        </w:rPr>
        <w:t xml:space="preserve"> </w:t>
      </w:r>
      <w:r w:rsidR="00017A86">
        <w:rPr>
          <w:rFonts w:ascii="Arial" w:eastAsia="Arial" w:hAnsi="Arial" w:cs="Arial"/>
          <w:sz w:val="19"/>
          <w:szCs w:val="19"/>
        </w:rPr>
        <w:t>then Appointee</w:t>
      </w:r>
      <w:r w:rsidR="00341891">
        <w:rPr>
          <w:rFonts w:ascii="Arial" w:eastAsia="Arial" w:hAnsi="Arial" w:cs="Arial"/>
          <w:sz w:val="19"/>
          <w:szCs w:val="19"/>
        </w:rPr>
        <w:t xml:space="preserve"> will </w:t>
      </w:r>
      <w:r w:rsidR="007F7EF2">
        <w:rPr>
          <w:rFonts w:ascii="Arial" w:eastAsia="Arial" w:hAnsi="Arial" w:cs="Arial"/>
          <w:sz w:val="19"/>
          <w:szCs w:val="19"/>
        </w:rPr>
        <w:t xml:space="preserve">assign, </w:t>
      </w:r>
      <w:r w:rsidR="00341891">
        <w:rPr>
          <w:rFonts w:ascii="Arial" w:eastAsia="Arial" w:hAnsi="Arial" w:cs="Arial"/>
          <w:sz w:val="19"/>
          <w:szCs w:val="19"/>
        </w:rPr>
        <w:t>and hereby does assign</w:t>
      </w:r>
      <w:r w:rsidR="00DA018E">
        <w:rPr>
          <w:rFonts w:ascii="Arial" w:eastAsia="Arial" w:hAnsi="Arial" w:cs="Arial"/>
          <w:sz w:val="19"/>
          <w:szCs w:val="19"/>
        </w:rPr>
        <w:t xml:space="preserve"> to NC State</w:t>
      </w:r>
      <w:r w:rsidR="00341891">
        <w:rPr>
          <w:rFonts w:ascii="Arial" w:eastAsia="Arial" w:hAnsi="Arial" w:cs="Arial"/>
          <w:sz w:val="19"/>
          <w:szCs w:val="19"/>
        </w:rPr>
        <w:t xml:space="preserve"> their entire right, title, and interest in such intellectual property.</w:t>
      </w:r>
      <w:r w:rsidRPr="0075040A">
        <w:rPr>
          <w:rFonts w:ascii="Arial" w:eastAsia="Arial" w:hAnsi="Arial" w:cs="Arial"/>
          <w:sz w:val="19"/>
          <w:szCs w:val="19"/>
        </w:rPr>
        <w:t xml:space="preserve">  </w:t>
      </w:r>
      <w:r w:rsidR="00761BEC">
        <w:rPr>
          <w:rFonts w:ascii="Arial" w:eastAsia="Arial" w:hAnsi="Arial" w:cs="Arial"/>
          <w:sz w:val="19"/>
          <w:szCs w:val="19"/>
        </w:rPr>
        <w:t>In addition, Appointee</w:t>
      </w:r>
      <w:r w:rsidR="00761BEC" w:rsidRPr="00761BEC">
        <w:rPr>
          <w:rFonts w:ascii="Arial" w:eastAsia="Arial" w:hAnsi="Arial" w:cs="Arial"/>
          <w:sz w:val="19"/>
          <w:szCs w:val="19"/>
        </w:rPr>
        <w:t xml:space="preserve"> understand</w:t>
      </w:r>
      <w:r w:rsidR="00761BEC">
        <w:rPr>
          <w:rFonts w:ascii="Arial" w:eastAsia="Arial" w:hAnsi="Arial" w:cs="Arial"/>
          <w:sz w:val="19"/>
          <w:szCs w:val="19"/>
        </w:rPr>
        <w:t>s</w:t>
      </w:r>
      <w:r w:rsidR="00761BEC" w:rsidRPr="00761BEC">
        <w:rPr>
          <w:rFonts w:ascii="Arial" w:eastAsia="Arial" w:hAnsi="Arial" w:cs="Arial"/>
          <w:sz w:val="19"/>
          <w:szCs w:val="19"/>
        </w:rPr>
        <w:t xml:space="preserve"> that </w:t>
      </w:r>
      <w:r w:rsidR="00761BEC">
        <w:rPr>
          <w:rFonts w:ascii="Arial" w:eastAsia="Arial" w:hAnsi="Arial" w:cs="Arial"/>
          <w:sz w:val="19"/>
          <w:szCs w:val="19"/>
        </w:rPr>
        <w:t>they</w:t>
      </w:r>
      <w:r w:rsidR="00761BEC" w:rsidRPr="00761BEC">
        <w:rPr>
          <w:rFonts w:ascii="Arial" w:eastAsia="Arial" w:hAnsi="Arial" w:cs="Arial"/>
          <w:sz w:val="19"/>
          <w:szCs w:val="19"/>
        </w:rPr>
        <w:t xml:space="preserve"> a</w:t>
      </w:r>
      <w:r w:rsidR="00761BEC">
        <w:rPr>
          <w:rFonts w:ascii="Arial" w:eastAsia="Arial" w:hAnsi="Arial" w:cs="Arial"/>
          <w:sz w:val="19"/>
          <w:szCs w:val="19"/>
        </w:rPr>
        <w:t>re</w:t>
      </w:r>
      <w:r w:rsidR="00761BEC" w:rsidRPr="00761BEC">
        <w:rPr>
          <w:rFonts w:ascii="Arial" w:eastAsia="Arial" w:hAnsi="Arial" w:cs="Arial"/>
          <w:sz w:val="19"/>
          <w:szCs w:val="19"/>
        </w:rPr>
        <w:t xml:space="preserve"> not authorized to participate on any graduate student committee</w:t>
      </w:r>
      <w:r w:rsidR="00341891">
        <w:rPr>
          <w:rFonts w:ascii="Arial" w:eastAsia="Arial" w:hAnsi="Arial" w:cs="Arial"/>
          <w:sz w:val="19"/>
          <w:szCs w:val="19"/>
        </w:rPr>
        <w:t xml:space="preserve"> unless that participation is reviewed the Office of Research Commercialization</w:t>
      </w:r>
      <w:r w:rsidR="00D3344A">
        <w:rPr>
          <w:rFonts w:ascii="Arial" w:eastAsia="Arial" w:hAnsi="Arial" w:cs="Arial"/>
          <w:sz w:val="19"/>
          <w:szCs w:val="19"/>
        </w:rPr>
        <w:t xml:space="preserve"> and appropriate permissions are obtained prior to such participation</w:t>
      </w:r>
      <w:r w:rsidR="00341891">
        <w:rPr>
          <w:rFonts w:ascii="Arial" w:eastAsia="Arial" w:hAnsi="Arial" w:cs="Arial"/>
          <w:sz w:val="19"/>
          <w:szCs w:val="19"/>
        </w:rPr>
        <w:t>.</w:t>
      </w:r>
      <w:r w:rsidR="00761BEC">
        <w:rPr>
          <w:rFonts w:ascii="Arial" w:eastAsia="Arial" w:hAnsi="Arial" w:cs="Arial"/>
          <w:sz w:val="19"/>
          <w:szCs w:val="19"/>
        </w:rPr>
        <w:t xml:space="preserve">  </w:t>
      </w:r>
      <w:r w:rsidR="00BE2548" w:rsidRPr="0075040A">
        <w:rPr>
          <w:rFonts w:ascii="Arial" w:eastAsia="Arial" w:hAnsi="Arial" w:cs="Arial"/>
          <w:sz w:val="19"/>
          <w:szCs w:val="19"/>
        </w:rPr>
        <w:t xml:space="preserve">If </w:t>
      </w:r>
      <w:r w:rsidRPr="0075040A">
        <w:rPr>
          <w:rFonts w:ascii="Arial" w:eastAsia="Arial" w:hAnsi="Arial" w:cs="Arial"/>
          <w:sz w:val="19"/>
          <w:szCs w:val="19"/>
        </w:rPr>
        <w:t>Appointee wishes</w:t>
      </w:r>
      <w:r w:rsidR="00BE2548" w:rsidRPr="0075040A">
        <w:rPr>
          <w:rFonts w:ascii="Arial" w:eastAsia="Arial" w:hAnsi="Arial" w:cs="Arial"/>
          <w:sz w:val="19"/>
          <w:szCs w:val="19"/>
        </w:rPr>
        <w:t xml:space="preserve"> to conduct </w:t>
      </w:r>
      <w:r w:rsidRPr="0075040A">
        <w:rPr>
          <w:rFonts w:ascii="Arial" w:eastAsia="Arial" w:hAnsi="Arial" w:cs="Arial"/>
          <w:sz w:val="19"/>
          <w:szCs w:val="19"/>
        </w:rPr>
        <w:t xml:space="preserve">or collaborate on </w:t>
      </w:r>
      <w:r w:rsidR="00BE2548" w:rsidRPr="0075040A">
        <w:rPr>
          <w:rFonts w:ascii="Arial" w:eastAsia="Arial" w:hAnsi="Arial" w:cs="Arial"/>
          <w:sz w:val="19"/>
          <w:szCs w:val="19"/>
        </w:rPr>
        <w:t xml:space="preserve">research at </w:t>
      </w:r>
      <w:r w:rsidRPr="0075040A">
        <w:rPr>
          <w:rFonts w:ascii="Arial" w:eastAsia="Arial" w:hAnsi="Arial" w:cs="Arial"/>
          <w:sz w:val="19"/>
          <w:szCs w:val="19"/>
        </w:rPr>
        <w:t>NC State</w:t>
      </w:r>
      <w:r w:rsidR="00BE2548" w:rsidRPr="0075040A">
        <w:rPr>
          <w:rFonts w:ascii="Arial" w:eastAsia="Arial" w:hAnsi="Arial" w:cs="Arial"/>
          <w:sz w:val="19"/>
          <w:szCs w:val="19"/>
        </w:rPr>
        <w:t xml:space="preserve">, </w:t>
      </w:r>
      <w:r w:rsidRPr="0075040A">
        <w:rPr>
          <w:rFonts w:ascii="Arial" w:eastAsia="Arial" w:hAnsi="Arial" w:cs="Arial"/>
          <w:sz w:val="19"/>
          <w:szCs w:val="19"/>
        </w:rPr>
        <w:t xml:space="preserve">Appointee acknowledges and </w:t>
      </w:r>
      <w:r w:rsidR="00477629">
        <w:rPr>
          <w:rFonts w:ascii="Arial" w:eastAsia="Arial" w:hAnsi="Arial" w:cs="Arial"/>
          <w:sz w:val="19"/>
          <w:szCs w:val="19"/>
        </w:rPr>
        <w:t>understands</w:t>
      </w:r>
      <w:r w:rsidRPr="0075040A">
        <w:rPr>
          <w:rFonts w:ascii="Arial" w:eastAsia="Arial" w:hAnsi="Arial" w:cs="Arial"/>
          <w:sz w:val="19"/>
          <w:szCs w:val="19"/>
        </w:rPr>
        <w:t xml:space="preserve"> they</w:t>
      </w:r>
      <w:r w:rsidR="00BE2548" w:rsidRPr="0075040A">
        <w:rPr>
          <w:rFonts w:ascii="Arial" w:eastAsia="Arial" w:hAnsi="Arial" w:cs="Arial"/>
          <w:sz w:val="19"/>
          <w:szCs w:val="19"/>
        </w:rPr>
        <w:t xml:space="preserve"> </w:t>
      </w:r>
      <w:proofErr w:type="gramStart"/>
      <w:r w:rsidR="00BE2548" w:rsidRPr="0075040A">
        <w:rPr>
          <w:rFonts w:ascii="Arial" w:eastAsia="Arial" w:hAnsi="Arial" w:cs="Arial"/>
          <w:sz w:val="19"/>
          <w:szCs w:val="19"/>
        </w:rPr>
        <w:t xml:space="preserve">will </w:t>
      </w:r>
      <w:r w:rsidR="007F7EF2">
        <w:rPr>
          <w:rFonts w:ascii="Arial" w:eastAsia="Arial" w:hAnsi="Arial" w:cs="Arial"/>
          <w:sz w:val="19"/>
          <w:szCs w:val="19"/>
        </w:rPr>
        <w:t xml:space="preserve">only </w:t>
      </w:r>
      <w:r w:rsidR="00BE2548" w:rsidRPr="0075040A">
        <w:rPr>
          <w:rFonts w:ascii="Arial" w:eastAsia="Arial" w:hAnsi="Arial" w:cs="Arial"/>
          <w:sz w:val="19"/>
          <w:szCs w:val="19"/>
        </w:rPr>
        <w:t>be allowed</w:t>
      </w:r>
      <w:proofErr w:type="gramEnd"/>
      <w:r w:rsidR="00BE2548" w:rsidRPr="0075040A">
        <w:rPr>
          <w:rFonts w:ascii="Arial" w:eastAsia="Arial" w:hAnsi="Arial" w:cs="Arial"/>
          <w:sz w:val="19"/>
          <w:szCs w:val="19"/>
        </w:rPr>
        <w:t xml:space="preserve"> to do so</w:t>
      </w:r>
      <w:r w:rsidR="00DA018E">
        <w:rPr>
          <w:rFonts w:ascii="Arial" w:eastAsia="Arial" w:hAnsi="Arial" w:cs="Arial"/>
          <w:sz w:val="19"/>
          <w:szCs w:val="19"/>
        </w:rPr>
        <w:t xml:space="preserve"> </w:t>
      </w:r>
      <w:r w:rsidR="00BE2548" w:rsidRPr="0075040A">
        <w:rPr>
          <w:rFonts w:ascii="Arial" w:eastAsia="Arial" w:hAnsi="Arial" w:cs="Arial"/>
          <w:sz w:val="19"/>
          <w:szCs w:val="19"/>
        </w:rPr>
        <w:t xml:space="preserve">after signing the </w:t>
      </w:r>
      <w:r w:rsidRPr="0075040A">
        <w:rPr>
          <w:rFonts w:ascii="Arial" w:eastAsia="Arial" w:hAnsi="Arial" w:cs="Arial"/>
          <w:sz w:val="19"/>
          <w:szCs w:val="19"/>
        </w:rPr>
        <w:t>NC State</w:t>
      </w:r>
      <w:r w:rsidR="00BE2548" w:rsidRPr="0075040A">
        <w:rPr>
          <w:rFonts w:ascii="Arial" w:eastAsia="Arial" w:hAnsi="Arial" w:cs="Arial"/>
          <w:sz w:val="19"/>
          <w:szCs w:val="19"/>
        </w:rPr>
        <w:t xml:space="preserve"> Patent Agreement or other appropriate agreement</w:t>
      </w:r>
      <w:r w:rsidRPr="0075040A">
        <w:rPr>
          <w:rFonts w:ascii="Arial" w:eastAsia="Arial" w:hAnsi="Arial" w:cs="Arial"/>
          <w:sz w:val="19"/>
          <w:szCs w:val="19"/>
        </w:rPr>
        <w:t xml:space="preserve"> that addresses the ownership rights of intellectual property</w:t>
      </w:r>
      <w:r w:rsidR="00BE2548" w:rsidRPr="0075040A">
        <w:rPr>
          <w:rFonts w:ascii="Arial" w:eastAsia="Arial" w:hAnsi="Arial" w:cs="Arial"/>
          <w:sz w:val="19"/>
          <w:szCs w:val="19"/>
        </w:rPr>
        <w:t xml:space="preserve">.  </w:t>
      </w:r>
    </w:p>
    <w:p w14:paraId="5F125CF8" w14:textId="77777777" w:rsidR="0075040A" w:rsidRPr="0075040A" w:rsidRDefault="0075040A" w:rsidP="0075040A">
      <w:pPr>
        <w:pBdr>
          <w:top w:val="nil"/>
          <w:left w:val="nil"/>
          <w:bottom w:val="nil"/>
          <w:right w:val="nil"/>
          <w:between w:val="nil"/>
        </w:pBdr>
        <w:spacing w:after="0" w:line="240" w:lineRule="auto"/>
        <w:jc w:val="both"/>
        <w:rPr>
          <w:rFonts w:ascii="Arial" w:eastAsia="Arial" w:hAnsi="Arial" w:cs="Arial"/>
          <w:sz w:val="19"/>
          <w:szCs w:val="19"/>
        </w:rPr>
      </w:pPr>
    </w:p>
    <w:p w14:paraId="5E8588CF" w14:textId="77777777" w:rsidR="0075040A" w:rsidRDefault="0075040A" w:rsidP="0075040A">
      <w:pPr>
        <w:numPr>
          <w:ilvl w:val="0"/>
          <w:numId w:val="1"/>
        </w:numPr>
        <w:pBdr>
          <w:top w:val="nil"/>
          <w:left w:val="nil"/>
          <w:bottom w:val="nil"/>
          <w:right w:val="nil"/>
          <w:between w:val="nil"/>
        </w:pBdr>
        <w:spacing w:after="0" w:line="240" w:lineRule="auto"/>
        <w:jc w:val="both"/>
        <w:rPr>
          <w:rFonts w:ascii="Arial" w:eastAsia="Arial" w:hAnsi="Arial" w:cs="Arial"/>
          <w:sz w:val="19"/>
          <w:szCs w:val="19"/>
        </w:rPr>
      </w:pPr>
      <w:r w:rsidRPr="0075040A">
        <w:rPr>
          <w:rFonts w:ascii="Arial" w:eastAsia="Arial" w:hAnsi="Arial" w:cs="Arial"/>
          <w:b/>
          <w:sz w:val="19"/>
          <w:szCs w:val="19"/>
          <w:u w:val="single"/>
        </w:rPr>
        <w:t>Confidentiality.</w:t>
      </w:r>
      <w:r>
        <w:rPr>
          <w:rFonts w:ascii="Arial" w:eastAsia="Arial" w:hAnsi="Arial" w:cs="Arial"/>
          <w:sz w:val="19"/>
          <w:szCs w:val="19"/>
        </w:rPr>
        <w:t xml:space="preserve">  </w:t>
      </w:r>
      <w:r w:rsidRPr="0075040A">
        <w:rPr>
          <w:rFonts w:ascii="Arial" w:eastAsia="Arial" w:hAnsi="Arial" w:cs="Arial"/>
          <w:sz w:val="19"/>
          <w:szCs w:val="19"/>
        </w:rPr>
        <w:t xml:space="preserve">Appointee acknowledges that, in the course of their serving on graduate student committees and/or performing other adjunct duties, confidential proprietary information (including, but not limited to, un-published data, </w:t>
      </w:r>
      <w:r w:rsidRPr="0075040A">
        <w:rPr>
          <w:rFonts w:ascii="Arial" w:eastAsia="Arial" w:hAnsi="Arial" w:cs="Arial"/>
          <w:sz w:val="19"/>
          <w:szCs w:val="19"/>
        </w:rPr>
        <w:lastRenderedPageBreak/>
        <w:t>research results, technical information, know-how, and compounds) of NC State or a third party may be disclosed to them.  Appointee agrees to keep the information confidential and will not disclose this information to any person other than members of the pertinent student committee or other NC State employees who have a need to know and right to receive such information.  Appointee agrees that they will not use the information for any purpose other than that for which the information was provided to them and as consistent with my duties and obligations to NC State under their appointment.</w:t>
      </w:r>
    </w:p>
    <w:p w14:paraId="43DE4A8F" w14:textId="77777777" w:rsidR="00DB537B" w:rsidRPr="00BE2548" w:rsidRDefault="00DB537B" w:rsidP="00DB537B">
      <w:pPr>
        <w:pBdr>
          <w:top w:val="nil"/>
          <w:left w:val="nil"/>
          <w:bottom w:val="nil"/>
          <w:right w:val="nil"/>
          <w:between w:val="nil"/>
        </w:pBdr>
        <w:spacing w:after="0" w:line="240" w:lineRule="auto"/>
        <w:jc w:val="both"/>
        <w:rPr>
          <w:rFonts w:ascii="Arial" w:eastAsia="Arial" w:hAnsi="Arial" w:cs="Arial"/>
          <w:sz w:val="19"/>
          <w:szCs w:val="19"/>
        </w:rPr>
      </w:pPr>
    </w:p>
    <w:p w14:paraId="41DF363A" w14:textId="77777777" w:rsidR="000D0055" w:rsidRDefault="00DB537B">
      <w:pPr>
        <w:numPr>
          <w:ilvl w:val="0"/>
          <w:numId w:val="1"/>
        </w:numPr>
        <w:pBdr>
          <w:top w:val="nil"/>
          <w:left w:val="nil"/>
          <w:bottom w:val="nil"/>
          <w:right w:val="nil"/>
          <w:between w:val="nil"/>
        </w:pBdr>
        <w:spacing w:after="0" w:line="240" w:lineRule="auto"/>
        <w:jc w:val="both"/>
        <w:rPr>
          <w:rFonts w:ascii="Arial" w:eastAsia="Arial" w:hAnsi="Arial" w:cs="Arial"/>
          <w:sz w:val="19"/>
          <w:szCs w:val="19"/>
        </w:rPr>
      </w:pPr>
      <w:r>
        <w:rPr>
          <w:rFonts w:ascii="Arial" w:eastAsia="Arial" w:hAnsi="Arial" w:cs="Arial"/>
          <w:b/>
          <w:sz w:val="19"/>
          <w:szCs w:val="19"/>
          <w:u w:val="single"/>
        </w:rPr>
        <w:t>Postdoctoral Employment Policies and Proof of Work Authorization</w:t>
      </w:r>
      <w:r>
        <w:rPr>
          <w:rFonts w:ascii="Arial" w:eastAsia="Arial" w:hAnsi="Arial" w:cs="Arial"/>
          <w:b/>
          <w:sz w:val="19"/>
          <w:szCs w:val="19"/>
        </w:rPr>
        <w:t xml:space="preserve">. </w:t>
      </w:r>
      <w:r>
        <w:rPr>
          <w:rFonts w:ascii="Arial" w:eastAsia="Arial" w:hAnsi="Arial" w:cs="Arial"/>
          <w:sz w:val="19"/>
          <w:szCs w:val="19"/>
        </w:rPr>
        <w:t xml:space="preserve">Postdoctoral positions at NC State University are time-limited appointments for no longer than five (5) cumulative years from the effective date of the initial appointment. Please refer to </w:t>
      </w:r>
      <w:hyperlink r:id="rId15">
        <w:r>
          <w:rPr>
            <w:rFonts w:ascii="Arial" w:eastAsia="Arial" w:hAnsi="Arial" w:cs="Arial"/>
            <w:color w:val="0000FF"/>
            <w:sz w:val="19"/>
            <w:szCs w:val="19"/>
            <w:u w:val="single"/>
          </w:rPr>
          <w:t>NCSU REG 10.10.08 (Postdoctoral Scholars)</w:t>
        </w:r>
      </w:hyperlink>
      <w:r>
        <w:rPr>
          <w:rFonts w:ascii="Arial" w:eastAsia="Arial" w:hAnsi="Arial" w:cs="Arial"/>
          <w:sz w:val="19"/>
          <w:szCs w:val="19"/>
        </w:rPr>
        <w:t xml:space="preserve"> for additional policies that affect this appointment.</w:t>
      </w:r>
    </w:p>
    <w:p w14:paraId="2B302697" w14:textId="77777777" w:rsidR="000D0055" w:rsidRDefault="000D0055">
      <w:pPr>
        <w:spacing w:after="0" w:line="240" w:lineRule="auto"/>
        <w:ind w:left="360"/>
        <w:jc w:val="both"/>
        <w:rPr>
          <w:rFonts w:ascii="Arial" w:eastAsia="Arial" w:hAnsi="Arial" w:cs="Arial"/>
          <w:sz w:val="19"/>
          <w:szCs w:val="19"/>
        </w:rPr>
      </w:pPr>
    </w:p>
    <w:p w14:paraId="71452853" w14:textId="77777777" w:rsidR="000D0055" w:rsidRDefault="00DB537B">
      <w:pPr>
        <w:numPr>
          <w:ilvl w:val="0"/>
          <w:numId w:val="1"/>
        </w:numPr>
        <w:spacing w:after="0" w:line="240" w:lineRule="auto"/>
        <w:jc w:val="both"/>
        <w:rPr>
          <w:rFonts w:ascii="Arial" w:eastAsia="Arial" w:hAnsi="Arial" w:cs="Arial"/>
          <w:sz w:val="19"/>
          <w:szCs w:val="19"/>
        </w:rPr>
      </w:pPr>
      <w:r>
        <w:rPr>
          <w:rFonts w:ascii="Arial" w:eastAsia="Arial" w:hAnsi="Arial" w:cs="Arial"/>
          <w:b/>
          <w:sz w:val="19"/>
          <w:szCs w:val="19"/>
          <w:u w:val="single"/>
        </w:rPr>
        <w:t>Verification of Credentials.</w:t>
      </w:r>
      <w:r>
        <w:rPr>
          <w:rFonts w:ascii="Arial" w:eastAsia="Arial" w:hAnsi="Arial" w:cs="Arial"/>
          <w:sz w:val="19"/>
          <w:szCs w:val="19"/>
        </w:rPr>
        <w:t xml:space="preserve"> Any appointee considered as instructional faculty is subject to </w:t>
      </w:r>
      <w:hyperlink r:id="rId16">
        <w:r>
          <w:rPr>
            <w:rFonts w:ascii="Arial" w:eastAsia="Arial" w:hAnsi="Arial" w:cs="Arial"/>
            <w:color w:val="1155CC"/>
            <w:sz w:val="19"/>
            <w:szCs w:val="19"/>
            <w:u w:val="single"/>
          </w:rPr>
          <w:t>NCSU REG 05.20.40 – Instructor Qualifications</w:t>
        </w:r>
      </w:hyperlink>
      <w:r>
        <w:rPr>
          <w:rFonts w:ascii="Arial" w:eastAsia="Arial" w:hAnsi="Arial" w:cs="Arial"/>
          <w:sz w:val="19"/>
          <w:szCs w:val="19"/>
        </w:rPr>
        <w:t xml:space="preserve">, which may require provision of an official transcript from the issuing institution. When the credentials involve an earned degree from a foreign institution, appropriate documentation may require an evaluation of the transcript by a certified external evaluation agency (i.e., World Education Services). Appointees are responsible for any cost associated with providing the documentation of qualifications to NC State. If NC State is unable to verify an appointee’s credentials, the appointee is subject to termination for failure to comply with a term or condition of appointment. </w:t>
      </w:r>
    </w:p>
    <w:p w14:paraId="0528DE35" w14:textId="77777777" w:rsidR="000D0055" w:rsidRDefault="000D0055">
      <w:pPr>
        <w:spacing w:after="0" w:line="240" w:lineRule="auto"/>
        <w:ind w:left="360"/>
        <w:jc w:val="both"/>
        <w:rPr>
          <w:rFonts w:ascii="Arial" w:eastAsia="Arial" w:hAnsi="Arial" w:cs="Arial"/>
          <w:sz w:val="19"/>
          <w:szCs w:val="19"/>
        </w:rPr>
      </w:pPr>
    </w:p>
    <w:p w14:paraId="0BE15A05" w14:textId="77777777" w:rsidR="000D0055" w:rsidRDefault="00DB537B">
      <w:pPr>
        <w:spacing w:after="0" w:line="240" w:lineRule="auto"/>
        <w:ind w:left="360"/>
        <w:jc w:val="both"/>
        <w:rPr>
          <w:rFonts w:ascii="Arial" w:eastAsia="Arial" w:hAnsi="Arial" w:cs="Arial"/>
          <w:sz w:val="19"/>
          <w:szCs w:val="19"/>
        </w:rPr>
      </w:pPr>
      <w:r>
        <w:rPr>
          <w:rFonts w:ascii="Arial" w:eastAsia="Arial" w:hAnsi="Arial" w:cs="Arial"/>
          <w:sz w:val="19"/>
          <w:szCs w:val="19"/>
        </w:rPr>
        <w:t xml:space="preserve">Many U.S. institutions participate in the National Student Clearinghouse. If yours does, you can request online that an official transcript </w:t>
      </w:r>
      <w:proofErr w:type="gramStart"/>
      <w:r>
        <w:rPr>
          <w:rFonts w:ascii="Arial" w:eastAsia="Arial" w:hAnsi="Arial" w:cs="Arial"/>
          <w:sz w:val="19"/>
          <w:szCs w:val="19"/>
        </w:rPr>
        <w:t>be sent</w:t>
      </w:r>
      <w:proofErr w:type="gramEnd"/>
      <w:r>
        <w:rPr>
          <w:rFonts w:ascii="Arial" w:eastAsia="Arial" w:hAnsi="Arial" w:cs="Arial"/>
          <w:sz w:val="19"/>
          <w:szCs w:val="19"/>
        </w:rPr>
        <w:t xml:space="preserve"> to NC State. Click the link to request a transcript through the </w:t>
      </w:r>
      <w:hyperlink r:id="rId17">
        <w:r>
          <w:rPr>
            <w:rFonts w:ascii="Arial" w:eastAsia="Arial" w:hAnsi="Arial" w:cs="Arial"/>
            <w:color w:val="1155CC"/>
            <w:sz w:val="19"/>
            <w:szCs w:val="19"/>
            <w:u w:val="single"/>
          </w:rPr>
          <w:t>Clearinghouse</w:t>
        </w:r>
      </w:hyperlink>
      <w:r>
        <w:rPr>
          <w:rFonts w:ascii="Arial" w:eastAsia="Arial" w:hAnsi="Arial" w:cs="Arial"/>
          <w:sz w:val="19"/>
          <w:szCs w:val="19"/>
        </w:rPr>
        <w:t xml:space="preserve">.  </w:t>
      </w:r>
    </w:p>
    <w:p w14:paraId="5F471F39" w14:textId="77777777" w:rsidR="000D0055" w:rsidRDefault="000D0055">
      <w:pPr>
        <w:spacing w:after="0" w:line="240" w:lineRule="auto"/>
        <w:ind w:left="360"/>
        <w:jc w:val="both"/>
        <w:rPr>
          <w:rFonts w:ascii="Arial" w:eastAsia="Arial" w:hAnsi="Arial" w:cs="Arial"/>
          <w:sz w:val="19"/>
          <w:szCs w:val="19"/>
        </w:rPr>
      </w:pPr>
    </w:p>
    <w:p w14:paraId="4685AA65" w14:textId="77777777" w:rsidR="000D0055" w:rsidRDefault="00DB537B">
      <w:pPr>
        <w:spacing w:after="0" w:line="240" w:lineRule="auto"/>
        <w:ind w:left="360"/>
        <w:jc w:val="both"/>
        <w:rPr>
          <w:rFonts w:ascii="Arial" w:eastAsia="Arial" w:hAnsi="Arial" w:cs="Arial"/>
          <w:sz w:val="19"/>
          <w:szCs w:val="19"/>
        </w:rPr>
      </w:pPr>
      <w:r>
        <w:rPr>
          <w:rFonts w:ascii="Arial" w:eastAsia="Arial" w:hAnsi="Arial" w:cs="Arial"/>
          <w:sz w:val="19"/>
          <w:szCs w:val="19"/>
        </w:rPr>
        <w:t xml:space="preserve">If you hold degree(s) from other than an accredited U.S. institution, NC State will accept a transcript evaluation from an accredited foreign credential evaluation service such as World Education Services.  </w:t>
      </w:r>
    </w:p>
    <w:p w14:paraId="10E6B29F" w14:textId="77777777" w:rsidR="000D0055" w:rsidRDefault="000D0055">
      <w:pPr>
        <w:spacing w:after="0" w:line="240" w:lineRule="auto"/>
        <w:ind w:left="360"/>
        <w:jc w:val="both"/>
        <w:rPr>
          <w:rFonts w:ascii="Arial" w:eastAsia="Arial" w:hAnsi="Arial" w:cs="Arial"/>
          <w:sz w:val="19"/>
          <w:szCs w:val="19"/>
        </w:rPr>
      </w:pPr>
    </w:p>
    <w:p w14:paraId="7D5F2DA3" w14:textId="77777777" w:rsidR="000D0055" w:rsidRDefault="00DB537B">
      <w:pPr>
        <w:spacing w:after="0" w:line="240" w:lineRule="auto"/>
        <w:ind w:left="360"/>
        <w:jc w:val="both"/>
        <w:rPr>
          <w:rFonts w:ascii="Arial" w:eastAsia="Arial" w:hAnsi="Arial" w:cs="Arial"/>
          <w:sz w:val="19"/>
          <w:szCs w:val="19"/>
        </w:rPr>
      </w:pPr>
      <w:r>
        <w:rPr>
          <w:rFonts w:ascii="Arial" w:eastAsia="Arial" w:hAnsi="Arial" w:cs="Arial"/>
          <w:sz w:val="19"/>
          <w:szCs w:val="19"/>
        </w:rPr>
        <w:t xml:space="preserve">Official transcripts should be sent directly by the institution or certified external evaluation agency to the following mailing address or email address (we cannot accept transcripts from the employee):  </w:t>
      </w:r>
    </w:p>
    <w:p w14:paraId="4766C90A" w14:textId="77777777" w:rsidR="000D0055" w:rsidRDefault="000D0055">
      <w:pPr>
        <w:spacing w:after="0" w:line="240" w:lineRule="auto"/>
        <w:ind w:left="360"/>
        <w:jc w:val="both"/>
        <w:rPr>
          <w:rFonts w:ascii="Arial" w:eastAsia="Arial" w:hAnsi="Arial" w:cs="Arial"/>
          <w:b/>
          <w:sz w:val="19"/>
          <w:szCs w:val="19"/>
        </w:rPr>
      </w:pPr>
    </w:p>
    <w:p w14:paraId="4D3B642A" w14:textId="77777777" w:rsidR="000D0055" w:rsidRDefault="00DB537B">
      <w:pPr>
        <w:spacing w:after="0" w:line="240" w:lineRule="auto"/>
        <w:ind w:left="360"/>
        <w:jc w:val="both"/>
        <w:rPr>
          <w:rFonts w:ascii="Arial" w:eastAsia="Arial" w:hAnsi="Arial" w:cs="Arial"/>
          <w:b/>
          <w:sz w:val="19"/>
          <w:szCs w:val="19"/>
        </w:rPr>
      </w:pPr>
      <w:r>
        <w:rPr>
          <w:rFonts w:ascii="Arial" w:eastAsia="Arial" w:hAnsi="Arial" w:cs="Arial"/>
          <w:b/>
          <w:sz w:val="19"/>
          <w:szCs w:val="19"/>
        </w:rPr>
        <w:t xml:space="preserve">HR Information Management </w:t>
      </w:r>
    </w:p>
    <w:p w14:paraId="7A7E8FCC" w14:textId="77777777" w:rsidR="000D0055" w:rsidRDefault="000D0055">
      <w:pPr>
        <w:spacing w:after="0" w:line="240" w:lineRule="auto"/>
        <w:ind w:left="360"/>
        <w:jc w:val="both"/>
        <w:rPr>
          <w:rFonts w:ascii="Arial" w:eastAsia="Arial" w:hAnsi="Arial" w:cs="Arial"/>
          <w:b/>
          <w:sz w:val="19"/>
          <w:szCs w:val="19"/>
        </w:rPr>
      </w:pPr>
    </w:p>
    <w:p w14:paraId="645F7E91" w14:textId="77777777" w:rsidR="000D0055" w:rsidRDefault="00DB537B">
      <w:pPr>
        <w:spacing w:after="0" w:line="240" w:lineRule="auto"/>
        <w:ind w:left="360"/>
        <w:jc w:val="both"/>
        <w:rPr>
          <w:rFonts w:ascii="Arial" w:eastAsia="Arial" w:hAnsi="Arial" w:cs="Arial"/>
          <w:b/>
          <w:sz w:val="19"/>
          <w:szCs w:val="19"/>
        </w:rPr>
      </w:pPr>
      <w:r>
        <w:rPr>
          <w:rFonts w:ascii="Arial" w:eastAsia="Arial" w:hAnsi="Arial" w:cs="Arial"/>
          <w:b/>
          <w:sz w:val="19"/>
          <w:szCs w:val="19"/>
        </w:rPr>
        <w:t xml:space="preserve">Transcript Officer </w:t>
      </w:r>
    </w:p>
    <w:p w14:paraId="3E876B73" w14:textId="77777777" w:rsidR="000D0055" w:rsidRDefault="00DB537B">
      <w:pPr>
        <w:spacing w:after="0" w:line="240" w:lineRule="auto"/>
        <w:ind w:left="360"/>
        <w:jc w:val="both"/>
        <w:rPr>
          <w:rFonts w:ascii="Arial" w:eastAsia="Arial" w:hAnsi="Arial" w:cs="Arial"/>
          <w:b/>
          <w:sz w:val="19"/>
          <w:szCs w:val="19"/>
        </w:rPr>
      </w:pPr>
      <w:r>
        <w:rPr>
          <w:rFonts w:ascii="Arial" w:eastAsia="Arial" w:hAnsi="Arial" w:cs="Arial"/>
          <w:b/>
          <w:sz w:val="19"/>
          <w:szCs w:val="19"/>
        </w:rPr>
        <w:t xml:space="preserve">North Carolina State University </w:t>
      </w:r>
    </w:p>
    <w:p w14:paraId="6C31EE65" w14:textId="77777777" w:rsidR="000D0055" w:rsidRDefault="00DB537B">
      <w:pPr>
        <w:spacing w:after="0" w:line="240" w:lineRule="auto"/>
        <w:ind w:left="360"/>
        <w:jc w:val="both"/>
        <w:rPr>
          <w:rFonts w:ascii="Arial" w:eastAsia="Arial" w:hAnsi="Arial" w:cs="Arial"/>
          <w:b/>
          <w:sz w:val="19"/>
          <w:szCs w:val="19"/>
        </w:rPr>
      </w:pPr>
      <w:r>
        <w:rPr>
          <w:rFonts w:ascii="Arial" w:eastAsia="Arial" w:hAnsi="Arial" w:cs="Arial"/>
          <w:b/>
          <w:sz w:val="19"/>
          <w:szCs w:val="19"/>
        </w:rPr>
        <w:t xml:space="preserve">Campus Box 7210                               </w:t>
      </w:r>
    </w:p>
    <w:p w14:paraId="52938DCE" w14:textId="77777777" w:rsidR="000D0055" w:rsidRDefault="00DB537B">
      <w:pPr>
        <w:spacing w:after="0" w:line="240" w:lineRule="auto"/>
        <w:ind w:left="360"/>
        <w:jc w:val="both"/>
        <w:rPr>
          <w:rFonts w:ascii="Arial" w:eastAsia="Arial" w:hAnsi="Arial" w:cs="Arial"/>
          <w:b/>
          <w:sz w:val="19"/>
          <w:szCs w:val="19"/>
        </w:rPr>
      </w:pPr>
      <w:r>
        <w:rPr>
          <w:rFonts w:ascii="Arial" w:eastAsia="Arial" w:hAnsi="Arial" w:cs="Arial"/>
          <w:b/>
          <w:sz w:val="19"/>
          <w:szCs w:val="19"/>
        </w:rPr>
        <w:t xml:space="preserve">Raleigh, NC 27695 </w:t>
      </w:r>
    </w:p>
    <w:p w14:paraId="01B3EE15" w14:textId="77777777" w:rsidR="000D0055" w:rsidRDefault="000D0055">
      <w:pPr>
        <w:spacing w:after="0" w:line="240" w:lineRule="auto"/>
        <w:ind w:left="360"/>
        <w:jc w:val="both"/>
        <w:rPr>
          <w:rFonts w:ascii="Arial" w:eastAsia="Arial" w:hAnsi="Arial" w:cs="Arial"/>
          <w:sz w:val="19"/>
          <w:szCs w:val="19"/>
        </w:rPr>
      </w:pPr>
    </w:p>
    <w:p w14:paraId="6EC151B9" w14:textId="77777777" w:rsidR="000D0055" w:rsidRDefault="00DB537B">
      <w:pPr>
        <w:spacing w:after="0" w:line="240" w:lineRule="auto"/>
        <w:ind w:left="360"/>
        <w:jc w:val="both"/>
        <w:rPr>
          <w:rFonts w:ascii="Arial" w:eastAsia="Arial" w:hAnsi="Arial" w:cs="Arial"/>
          <w:sz w:val="19"/>
          <w:szCs w:val="19"/>
        </w:rPr>
      </w:pPr>
      <w:r>
        <w:rPr>
          <w:rFonts w:ascii="Arial" w:eastAsia="Arial" w:hAnsi="Arial" w:cs="Arial"/>
          <w:sz w:val="19"/>
          <w:szCs w:val="19"/>
        </w:rPr>
        <w:t xml:space="preserve">Email: hrimtranscriptofficer@ncsu.edu </w:t>
      </w:r>
    </w:p>
    <w:p w14:paraId="09692BF6" w14:textId="77777777" w:rsidR="000D0055" w:rsidRDefault="000D0055">
      <w:pPr>
        <w:pBdr>
          <w:top w:val="nil"/>
          <w:left w:val="nil"/>
          <w:bottom w:val="nil"/>
          <w:right w:val="nil"/>
          <w:between w:val="nil"/>
        </w:pBdr>
        <w:tabs>
          <w:tab w:val="center" w:pos="4680"/>
          <w:tab w:val="right" w:pos="9360"/>
        </w:tabs>
        <w:spacing w:after="0" w:line="240" w:lineRule="auto"/>
      </w:pPr>
    </w:p>
    <w:p w14:paraId="22C82940" w14:textId="77777777" w:rsidR="000D0055" w:rsidRDefault="000D0055">
      <w:pPr>
        <w:pBdr>
          <w:top w:val="nil"/>
          <w:left w:val="nil"/>
          <w:bottom w:val="nil"/>
          <w:right w:val="nil"/>
          <w:between w:val="nil"/>
        </w:pBdr>
        <w:tabs>
          <w:tab w:val="center" w:pos="4680"/>
          <w:tab w:val="right" w:pos="9360"/>
        </w:tabs>
        <w:spacing w:after="0" w:line="240" w:lineRule="auto"/>
      </w:pPr>
    </w:p>
    <w:p w14:paraId="73E34E85" w14:textId="77777777" w:rsidR="000D0055" w:rsidRDefault="000D0055">
      <w:pPr>
        <w:pBdr>
          <w:top w:val="nil"/>
          <w:left w:val="nil"/>
          <w:bottom w:val="nil"/>
          <w:right w:val="nil"/>
          <w:between w:val="nil"/>
        </w:pBdr>
        <w:tabs>
          <w:tab w:val="center" w:pos="4680"/>
          <w:tab w:val="right" w:pos="9360"/>
        </w:tabs>
        <w:spacing w:after="0" w:line="240" w:lineRule="auto"/>
      </w:pPr>
    </w:p>
    <w:p w14:paraId="72482F16" w14:textId="77777777" w:rsidR="000D0055" w:rsidRDefault="000D0055">
      <w:pPr>
        <w:pBdr>
          <w:top w:val="nil"/>
          <w:left w:val="nil"/>
          <w:bottom w:val="nil"/>
          <w:right w:val="nil"/>
          <w:between w:val="nil"/>
        </w:pBdr>
        <w:tabs>
          <w:tab w:val="center" w:pos="4680"/>
          <w:tab w:val="right" w:pos="9360"/>
        </w:tabs>
        <w:spacing w:after="0" w:line="240" w:lineRule="auto"/>
      </w:pPr>
    </w:p>
    <w:p w14:paraId="5643590D" w14:textId="77777777" w:rsidR="000D0055" w:rsidRDefault="00DB537B">
      <w:pPr>
        <w:pBdr>
          <w:top w:val="nil"/>
          <w:left w:val="nil"/>
          <w:bottom w:val="nil"/>
          <w:right w:val="nil"/>
          <w:between w:val="nil"/>
        </w:pBdr>
        <w:tabs>
          <w:tab w:val="center" w:pos="4680"/>
          <w:tab w:val="right" w:pos="9360"/>
        </w:tabs>
        <w:spacing w:after="0" w:line="240" w:lineRule="auto"/>
        <w:jc w:val="both"/>
        <w:rPr>
          <w:rFonts w:ascii="Arial" w:eastAsia="Arial" w:hAnsi="Arial" w:cs="Arial"/>
          <w:color w:val="000000"/>
          <w:sz w:val="19"/>
          <w:szCs w:val="19"/>
        </w:rPr>
      </w:pPr>
      <w:r>
        <w:rPr>
          <w:rFonts w:ascii="Arial" w:eastAsia="Arial" w:hAnsi="Arial" w:cs="Arial"/>
          <w:color w:val="000000"/>
          <w:sz w:val="19"/>
          <w:szCs w:val="19"/>
        </w:rPr>
        <w:t xml:space="preserve">I certify that I have read and understand the foregoing Terms and Conditions for this unpaid </w:t>
      </w:r>
      <w:r>
        <w:rPr>
          <w:rFonts w:ascii="Arial" w:eastAsia="Arial" w:hAnsi="Arial" w:cs="Arial"/>
          <w:sz w:val="19"/>
          <w:szCs w:val="19"/>
        </w:rPr>
        <w:t>a</w:t>
      </w:r>
      <w:r>
        <w:rPr>
          <w:rFonts w:ascii="Arial" w:eastAsia="Arial" w:hAnsi="Arial" w:cs="Arial"/>
          <w:color w:val="000000"/>
          <w:sz w:val="19"/>
          <w:szCs w:val="19"/>
        </w:rPr>
        <w:t xml:space="preserve">ppointment. I hereby agree to these Terms and Conditions with respect to </w:t>
      </w:r>
      <w:r>
        <w:rPr>
          <w:rFonts w:ascii="Arial" w:eastAsia="Arial" w:hAnsi="Arial" w:cs="Arial"/>
          <w:sz w:val="19"/>
          <w:szCs w:val="19"/>
        </w:rPr>
        <w:t>affiliation with</w:t>
      </w:r>
      <w:r>
        <w:rPr>
          <w:rFonts w:ascii="Arial" w:eastAsia="Arial" w:hAnsi="Arial" w:cs="Arial"/>
          <w:color w:val="000000"/>
          <w:sz w:val="19"/>
          <w:szCs w:val="19"/>
        </w:rPr>
        <w:t xml:space="preserve"> NC State. I understand that a failure to comply with the Terms and </w:t>
      </w:r>
      <w:r>
        <w:rPr>
          <w:rFonts w:ascii="Arial" w:eastAsia="Arial" w:hAnsi="Arial" w:cs="Arial"/>
          <w:sz w:val="19"/>
          <w:szCs w:val="19"/>
        </w:rPr>
        <w:t>Conditions for</w:t>
      </w:r>
      <w:r>
        <w:rPr>
          <w:rFonts w:ascii="Arial" w:eastAsia="Arial" w:hAnsi="Arial" w:cs="Arial"/>
          <w:color w:val="000000"/>
          <w:sz w:val="19"/>
          <w:szCs w:val="19"/>
        </w:rPr>
        <w:t xml:space="preserve"> this unpaid a</w:t>
      </w:r>
      <w:r>
        <w:rPr>
          <w:rFonts w:ascii="Arial" w:eastAsia="Arial" w:hAnsi="Arial" w:cs="Arial"/>
          <w:sz w:val="19"/>
          <w:szCs w:val="19"/>
        </w:rPr>
        <w:t>ppointment</w:t>
      </w:r>
      <w:r>
        <w:rPr>
          <w:rFonts w:ascii="Arial" w:eastAsia="Arial" w:hAnsi="Arial" w:cs="Arial"/>
          <w:color w:val="000000"/>
          <w:sz w:val="19"/>
          <w:szCs w:val="19"/>
        </w:rPr>
        <w:t xml:space="preserve"> may either result in the </w:t>
      </w:r>
      <w:r>
        <w:rPr>
          <w:rFonts w:ascii="Arial" w:eastAsia="Arial" w:hAnsi="Arial" w:cs="Arial"/>
          <w:sz w:val="19"/>
          <w:szCs w:val="19"/>
        </w:rPr>
        <w:t>appointment</w:t>
      </w:r>
      <w:r>
        <w:rPr>
          <w:rFonts w:ascii="Arial" w:eastAsia="Arial" w:hAnsi="Arial" w:cs="Arial"/>
          <w:color w:val="000000"/>
          <w:sz w:val="19"/>
          <w:szCs w:val="19"/>
        </w:rPr>
        <w:t xml:space="preserve"> being rescinded, the </w:t>
      </w:r>
      <w:r>
        <w:rPr>
          <w:rFonts w:ascii="Arial" w:eastAsia="Arial" w:hAnsi="Arial" w:cs="Arial"/>
          <w:sz w:val="19"/>
          <w:szCs w:val="19"/>
        </w:rPr>
        <w:t>appointment</w:t>
      </w:r>
      <w:r>
        <w:rPr>
          <w:rFonts w:ascii="Arial" w:eastAsia="Arial" w:hAnsi="Arial" w:cs="Arial"/>
          <w:color w:val="000000"/>
          <w:sz w:val="19"/>
          <w:szCs w:val="19"/>
        </w:rPr>
        <w:t xml:space="preserve"> agreement being voided, or if I have begun work, the </w:t>
      </w:r>
      <w:r>
        <w:rPr>
          <w:rFonts w:ascii="Arial" w:eastAsia="Arial" w:hAnsi="Arial" w:cs="Arial"/>
          <w:sz w:val="19"/>
          <w:szCs w:val="19"/>
        </w:rPr>
        <w:t>appointment</w:t>
      </w:r>
      <w:r>
        <w:rPr>
          <w:rFonts w:ascii="Arial" w:eastAsia="Arial" w:hAnsi="Arial" w:cs="Arial"/>
          <w:color w:val="000000"/>
          <w:sz w:val="19"/>
          <w:szCs w:val="19"/>
        </w:rPr>
        <w:t xml:space="preserve"> being terminated.</w:t>
      </w:r>
    </w:p>
    <w:p w14:paraId="70BC1D83" w14:textId="77777777" w:rsidR="000D0055" w:rsidRDefault="000D005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9"/>
          <w:szCs w:val="19"/>
        </w:rPr>
      </w:pPr>
    </w:p>
    <w:p w14:paraId="7BC529F7" w14:textId="77777777" w:rsidR="000D0055" w:rsidRDefault="000D0055">
      <w:pPr>
        <w:pBdr>
          <w:top w:val="nil"/>
          <w:left w:val="nil"/>
          <w:bottom w:val="nil"/>
          <w:right w:val="nil"/>
          <w:between w:val="nil"/>
        </w:pBdr>
        <w:tabs>
          <w:tab w:val="center" w:pos="4680"/>
          <w:tab w:val="right" w:pos="9360"/>
        </w:tabs>
        <w:spacing w:after="0" w:line="240" w:lineRule="auto"/>
        <w:rPr>
          <w:rFonts w:ascii="Arial" w:eastAsia="Arial" w:hAnsi="Arial" w:cs="Arial"/>
          <w:sz w:val="19"/>
          <w:szCs w:val="19"/>
        </w:rPr>
      </w:pPr>
    </w:p>
    <w:p w14:paraId="55E7E0D7" w14:textId="77777777" w:rsidR="000D0055" w:rsidRDefault="00DB537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9"/>
          <w:szCs w:val="19"/>
        </w:rPr>
      </w:pPr>
      <w:r>
        <w:rPr>
          <w:rFonts w:ascii="Arial" w:eastAsia="Arial" w:hAnsi="Arial" w:cs="Arial"/>
          <w:color w:val="000000"/>
          <w:sz w:val="19"/>
          <w:szCs w:val="19"/>
        </w:rPr>
        <w:t>______________________________________</w:t>
      </w:r>
      <w:r>
        <w:rPr>
          <w:rFonts w:ascii="Arial" w:eastAsia="Arial" w:hAnsi="Arial" w:cs="Arial"/>
          <w:color w:val="000000"/>
          <w:sz w:val="19"/>
          <w:szCs w:val="19"/>
        </w:rPr>
        <w:tab/>
        <w:t>____________________                 __________________</w:t>
      </w:r>
    </w:p>
    <w:p w14:paraId="3BA9788A" w14:textId="77777777" w:rsidR="000D0055" w:rsidRDefault="00DB537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9"/>
          <w:szCs w:val="19"/>
        </w:rPr>
      </w:pPr>
      <w:bookmarkStart w:id="3" w:name="_heading=h.gjdgxs" w:colFirst="0" w:colLast="0"/>
      <w:bookmarkEnd w:id="3"/>
      <w:r>
        <w:rPr>
          <w:rFonts w:ascii="Arial" w:eastAsia="Arial" w:hAnsi="Arial" w:cs="Arial"/>
          <w:sz w:val="19"/>
          <w:szCs w:val="19"/>
        </w:rPr>
        <w:t>Appointee</w:t>
      </w:r>
      <w:r>
        <w:rPr>
          <w:rFonts w:ascii="Arial" w:eastAsia="Arial" w:hAnsi="Arial" w:cs="Arial"/>
          <w:color w:val="000000"/>
          <w:sz w:val="19"/>
          <w:szCs w:val="19"/>
        </w:rPr>
        <w:t xml:space="preserve"> </w:t>
      </w:r>
      <w:r>
        <w:rPr>
          <w:rFonts w:ascii="Arial" w:eastAsia="Arial" w:hAnsi="Arial" w:cs="Arial"/>
          <w:sz w:val="19"/>
          <w:szCs w:val="19"/>
        </w:rPr>
        <w:t>P</w:t>
      </w:r>
      <w:r>
        <w:rPr>
          <w:rFonts w:ascii="Arial" w:eastAsia="Arial" w:hAnsi="Arial" w:cs="Arial"/>
          <w:color w:val="000000"/>
          <w:sz w:val="19"/>
          <w:szCs w:val="19"/>
        </w:rPr>
        <w:t>rinted Name / Signature</w:t>
      </w:r>
      <w:r>
        <w:rPr>
          <w:rFonts w:ascii="Arial" w:eastAsia="Arial" w:hAnsi="Arial" w:cs="Arial"/>
          <w:color w:val="000000"/>
          <w:sz w:val="19"/>
          <w:szCs w:val="19"/>
        </w:rPr>
        <w:tab/>
        <w:t xml:space="preserve">                   </w:t>
      </w:r>
      <w:r>
        <w:rPr>
          <w:rFonts w:ascii="Arial" w:eastAsia="Arial" w:hAnsi="Arial" w:cs="Arial"/>
          <w:sz w:val="19"/>
          <w:szCs w:val="19"/>
        </w:rPr>
        <w:t xml:space="preserve">                                                        </w:t>
      </w:r>
      <w:r>
        <w:rPr>
          <w:rFonts w:ascii="Arial" w:eastAsia="Arial" w:hAnsi="Arial" w:cs="Arial"/>
          <w:color w:val="000000"/>
          <w:sz w:val="19"/>
          <w:szCs w:val="19"/>
        </w:rPr>
        <w:t xml:space="preserve"> Date</w:t>
      </w:r>
    </w:p>
    <w:sectPr w:rsidR="000D0055">
      <w:headerReference w:type="even" r:id="rId18"/>
      <w:headerReference w:type="default" r:id="rId19"/>
      <w:footerReference w:type="even" r:id="rId20"/>
      <w:footerReference w:type="default" r:id="rId21"/>
      <w:headerReference w:type="first" r:id="rId22"/>
      <w:footerReference w:type="first" r:id="rId23"/>
      <w:pgSz w:w="12240" w:h="15840"/>
      <w:pgMar w:top="1080" w:right="922" w:bottom="1080" w:left="92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5915A" w14:textId="77777777" w:rsidR="00970E7F" w:rsidRDefault="00970E7F">
      <w:pPr>
        <w:spacing w:after="0" w:line="240" w:lineRule="auto"/>
      </w:pPr>
      <w:r>
        <w:separator/>
      </w:r>
    </w:p>
  </w:endnote>
  <w:endnote w:type="continuationSeparator" w:id="0">
    <w:p w14:paraId="1B2EFF64" w14:textId="77777777" w:rsidR="00970E7F" w:rsidRDefault="0097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BBC3" w14:textId="77777777" w:rsidR="00DB537B" w:rsidRDefault="00DB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E7B3" w14:textId="61AEB65C" w:rsidR="000D0055" w:rsidRPr="00DB537B" w:rsidRDefault="00DB537B" w:rsidP="00DB537B">
    <w:pPr>
      <w:pBdr>
        <w:top w:val="nil"/>
        <w:left w:val="nil"/>
        <w:bottom w:val="nil"/>
        <w:right w:val="nil"/>
        <w:between w:val="nil"/>
      </w:pBdr>
      <w:tabs>
        <w:tab w:val="center" w:pos="4680"/>
        <w:tab w:val="right" w:pos="9360"/>
      </w:tabs>
      <w:spacing w:after="0" w:line="240" w:lineRule="auto"/>
      <w:rPr>
        <w:color w:val="000000"/>
      </w:rPr>
    </w:pPr>
    <w:r w:rsidRPr="00DB537B">
      <w:rPr>
        <w:color w:val="000000"/>
      </w:rPr>
      <w:tab/>
    </w:r>
    <w:r w:rsidRPr="00DB537B">
      <w:rPr>
        <w:color w:val="000000"/>
      </w:rPr>
      <w:fldChar w:fldCharType="begin"/>
    </w:r>
    <w:r w:rsidRPr="00DB537B">
      <w:rPr>
        <w:color w:val="000000"/>
      </w:rPr>
      <w:instrText>PAGE</w:instrText>
    </w:r>
    <w:r w:rsidRPr="00DB537B">
      <w:rPr>
        <w:color w:val="000000"/>
      </w:rPr>
      <w:fldChar w:fldCharType="separate"/>
    </w:r>
    <w:r w:rsidR="00D03986">
      <w:rPr>
        <w:noProof/>
        <w:color w:val="000000"/>
      </w:rPr>
      <w:t>3</w:t>
    </w:r>
    <w:r w:rsidRPr="00DB537B">
      <w:rPr>
        <w:color w:val="000000"/>
      </w:rPr>
      <w:fldChar w:fldCharType="end"/>
    </w:r>
  </w:p>
  <w:p w14:paraId="44A2B769" w14:textId="77777777" w:rsidR="000D0055" w:rsidRPr="00DB537B" w:rsidRDefault="000D005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CB4A" w14:textId="74F5D6C3" w:rsidR="000D0055" w:rsidRPr="00DB537B" w:rsidRDefault="00DB537B" w:rsidP="00DB537B">
    <w:pPr>
      <w:pBdr>
        <w:top w:val="nil"/>
        <w:left w:val="nil"/>
        <w:bottom w:val="nil"/>
        <w:right w:val="nil"/>
        <w:between w:val="nil"/>
      </w:pBdr>
      <w:tabs>
        <w:tab w:val="center" w:pos="4680"/>
        <w:tab w:val="right" w:pos="9360"/>
      </w:tabs>
      <w:spacing w:after="0" w:line="240" w:lineRule="auto"/>
      <w:rPr>
        <w:color w:val="000000"/>
      </w:rPr>
    </w:pPr>
    <w:r w:rsidRPr="00DB537B">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F71BC" w14:textId="77777777" w:rsidR="00970E7F" w:rsidRDefault="00970E7F">
      <w:pPr>
        <w:spacing w:after="0" w:line="240" w:lineRule="auto"/>
        <w:rPr>
          <w:noProof/>
        </w:rPr>
      </w:pPr>
      <w:r>
        <w:rPr>
          <w:noProof/>
        </w:rPr>
        <w:separator/>
      </w:r>
    </w:p>
  </w:footnote>
  <w:footnote w:type="continuationSeparator" w:id="0">
    <w:p w14:paraId="102CA599" w14:textId="77777777" w:rsidR="00970E7F" w:rsidRDefault="00970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B47B" w14:textId="77777777" w:rsidR="00DB537B" w:rsidRDefault="00DB5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4860" w14:textId="77777777" w:rsidR="000D0055" w:rsidRDefault="00DB537B">
    <w:pPr>
      <w:pBdr>
        <w:top w:val="nil"/>
        <w:left w:val="nil"/>
        <w:bottom w:val="nil"/>
        <w:right w:val="nil"/>
        <w:between w:val="nil"/>
      </w:pBdr>
      <w:tabs>
        <w:tab w:val="center" w:pos="4680"/>
        <w:tab w:val="right" w:pos="9360"/>
      </w:tabs>
      <w:spacing w:after="0" w:line="240" w:lineRule="auto"/>
      <w:rPr>
        <w:b/>
        <w:color w:val="000000"/>
        <w:sz w:val="34"/>
        <w:szCs w:val="34"/>
      </w:rPr>
    </w:pPr>
    <w:r>
      <w:rPr>
        <w:noProof/>
      </w:rPr>
      <w:drawing>
        <wp:anchor distT="57150" distB="57150" distL="57150" distR="57150" simplePos="0" relativeHeight="251658240" behindDoc="0" locked="0" layoutInCell="1" hidden="0" allowOverlap="1" wp14:anchorId="15EB8565" wp14:editId="07693FAC">
          <wp:simplePos x="0" y="0"/>
          <wp:positionH relativeFrom="page">
            <wp:posOffset>604520</wp:posOffset>
          </wp:positionH>
          <wp:positionV relativeFrom="page">
            <wp:posOffset>476250</wp:posOffset>
          </wp:positionV>
          <wp:extent cx="1139825" cy="548640"/>
          <wp:effectExtent l="0" t="0" r="0" b="0"/>
          <wp:wrapSquare wrapText="bothSides" distT="57150" distB="57150" distL="57150" distR="5715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9825" cy="548640"/>
                  </a:xfrm>
                  <a:prstGeom prst="rect">
                    <a:avLst/>
                  </a:prstGeom>
                  <a:ln/>
                </pic:spPr>
              </pic:pic>
            </a:graphicData>
          </a:graphic>
        </wp:anchor>
      </w:drawing>
    </w:r>
    <w:r>
      <w:rPr>
        <w:b/>
        <w:color w:val="000000"/>
        <w:sz w:val="34"/>
        <w:szCs w:val="34"/>
      </w:rPr>
      <w:t>TERMS and CONDITIONS for UNPAID, N</w:t>
    </w:r>
    <w:r>
      <w:rPr>
        <w:b/>
        <w:sz w:val="34"/>
        <w:szCs w:val="34"/>
      </w:rPr>
      <w:t xml:space="preserve">ON-RESEARCH   </w:t>
    </w:r>
    <w:r>
      <w:rPr>
        <w:b/>
        <w:sz w:val="34"/>
        <w:szCs w:val="34"/>
      </w:rPr>
      <w:tab/>
      <w:t xml:space="preserve"> FACULTY</w:t>
    </w:r>
    <w:r>
      <w:rPr>
        <w:b/>
        <w:color w:val="000000"/>
        <w:sz w:val="34"/>
        <w:szCs w:val="34"/>
      </w:rPr>
      <w:t xml:space="preserve"> APPOINTMEN</w:t>
    </w:r>
    <w:r>
      <w:rPr>
        <w:b/>
        <w:sz w:val="34"/>
        <w:szCs w:val="34"/>
      </w:rPr>
      <w:t>T</w:t>
    </w:r>
  </w:p>
  <w:p w14:paraId="6D02543A" w14:textId="77777777" w:rsidR="000D0055" w:rsidRDefault="000D005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D426" w14:textId="77777777" w:rsidR="000D0055" w:rsidRDefault="00DB537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BBC6400" wp14:editId="35554EE2">
          <wp:extent cx="1139825" cy="54864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9825" cy="548640"/>
                  </a:xfrm>
                  <a:prstGeom prst="rect">
                    <a:avLst/>
                  </a:prstGeom>
                  <a:ln/>
                </pic:spPr>
              </pic:pic>
            </a:graphicData>
          </a:graphic>
        </wp:inline>
      </w:drawing>
    </w:r>
    <w:r>
      <w:rPr>
        <w:b/>
        <w:color w:val="000000"/>
        <w:sz w:val="36"/>
        <w:szCs w:val="36"/>
      </w:rPr>
      <w:t xml:space="preserve">      </w:t>
    </w:r>
    <w:r>
      <w:rPr>
        <w:noProof/>
      </w:rPr>
      <mc:AlternateContent>
        <mc:Choice Requires="wpg">
          <w:drawing>
            <wp:anchor distT="0" distB="0" distL="114300" distR="114300" simplePos="0" relativeHeight="251659264" behindDoc="0" locked="0" layoutInCell="1" hidden="0" allowOverlap="1" wp14:anchorId="24C009BF" wp14:editId="7642AF76">
              <wp:simplePos x="0" y="0"/>
              <wp:positionH relativeFrom="column">
                <wp:posOffset>2082800</wp:posOffset>
              </wp:positionH>
              <wp:positionV relativeFrom="paragraph">
                <wp:posOffset>-50799</wp:posOffset>
              </wp:positionV>
              <wp:extent cx="2531745" cy="597411"/>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089653" y="3505680"/>
                        <a:ext cx="2512695" cy="548640"/>
                      </a:xfrm>
                      <a:prstGeom prst="rect">
                        <a:avLst/>
                      </a:prstGeom>
                      <a:noFill/>
                      <a:ln>
                        <a:noFill/>
                      </a:ln>
                    </wps:spPr>
                    <wps:txbx>
                      <w:txbxContent>
                        <w:p w14:paraId="422F6ABC" w14:textId="77777777" w:rsidR="000D0055" w:rsidRDefault="00DB537B">
                          <w:pPr>
                            <w:spacing w:after="25" w:line="258" w:lineRule="auto"/>
                            <w:textDirection w:val="btLr"/>
                          </w:pPr>
                          <w:r>
                            <w:rPr>
                              <w:b/>
                              <w:color w:val="000000"/>
                              <w:sz w:val="15"/>
                              <w:shd w:val="clear" w:color="auto" w:fill="D9D9D9"/>
                            </w:rPr>
                            <w:t>[College or Division</w:t>
                          </w:r>
                        </w:p>
                        <w:p w14:paraId="301E801F" w14:textId="77777777" w:rsidR="000D0055" w:rsidRDefault="00DB537B">
                          <w:pPr>
                            <w:spacing w:after="25" w:line="258" w:lineRule="auto"/>
                            <w:textDirection w:val="btLr"/>
                          </w:pPr>
                          <w:r>
                            <w:rPr>
                              <w:color w:val="000000"/>
                              <w:sz w:val="15"/>
                              <w:shd w:val="clear" w:color="auto" w:fill="D9D9D9"/>
                            </w:rPr>
                            <w:t xml:space="preserve">Department or Unit </w:t>
                          </w:r>
                        </w:p>
                        <w:p w14:paraId="1D25E63A" w14:textId="77777777" w:rsidR="000D0055" w:rsidRDefault="000D0055">
                          <w:pPr>
                            <w:spacing w:after="25" w:line="258" w:lineRule="auto"/>
                            <w:textDirection w:val="btLr"/>
                          </w:pPr>
                        </w:p>
                        <w:p w14:paraId="51FE050D" w14:textId="77777777" w:rsidR="000D0055" w:rsidRDefault="00DB537B">
                          <w:pPr>
                            <w:spacing w:after="25" w:line="258" w:lineRule="auto"/>
                            <w:textDirection w:val="btLr"/>
                          </w:pPr>
                          <w:r>
                            <w:rPr>
                              <w:color w:val="000000"/>
                              <w:sz w:val="15"/>
                              <w:shd w:val="clear" w:color="auto" w:fill="D9D9D9"/>
                            </w:rPr>
                            <w:t>ncsu.edu/</w:t>
                          </w:r>
                          <w:proofErr w:type="spellStart"/>
                          <w:r>
                            <w:rPr>
                              <w:color w:val="000000"/>
                              <w:sz w:val="15"/>
                              <w:shd w:val="clear" w:color="auto" w:fill="D9D9D9"/>
                            </w:rPr>
                            <w:t>xxxx</w:t>
                          </w:r>
                          <w:proofErr w:type="spellEnd"/>
                          <w:r>
                            <w:rPr>
                              <w:color w:val="000000"/>
                              <w:sz w:val="15"/>
                              <w:shd w:val="clear" w:color="auto" w:fill="D9D9D9"/>
                            </w:rPr>
                            <w:t>]</w:t>
                          </w: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2082800</wp:posOffset>
              </wp:positionH>
              <wp:positionV relativeFrom="paragraph">
                <wp:posOffset>-50799</wp:posOffset>
              </wp:positionV>
              <wp:extent cx="2531745" cy="597411"/>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531745" cy="597411"/>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7524237" wp14:editId="29C33E07">
              <wp:simplePos x="0" y="0"/>
              <wp:positionH relativeFrom="column">
                <wp:posOffset>4673600</wp:posOffset>
              </wp:positionH>
              <wp:positionV relativeFrom="paragraph">
                <wp:posOffset>-50799</wp:posOffset>
              </wp:positionV>
              <wp:extent cx="2014855" cy="737876"/>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348098" y="3505680"/>
                        <a:ext cx="1995805" cy="548640"/>
                      </a:xfrm>
                      <a:prstGeom prst="rect">
                        <a:avLst/>
                      </a:prstGeom>
                      <a:noFill/>
                      <a:ln>
                        <a:noFill/>
                      </a:ln>
                    </wps:spPr>
                    <wps:txbx>
                      <w:txbxContent>
                        <w:p w14:paraId="4AAD83CA" w14:textId="77777777" w:rsidR="000D0055" w:rsidRDefault="00DB537B">
                          <w:pPr>
                            <w:spacing w:after="25" w:line="258" w:lineRule="auto"/>
                            <w:textDirection w:val="btLr"/>
                          </w:pPr>
                          <w:r>
                            <w:rPr>
                              <w:color w:val="000000"/>
                              <w:sz w:val="15"/>
                              <w:shd w:val="clear" w:color="auto" w:fill="D9D9D9"/>
                            </w:rPr>
                            <w:t>[Campus Box XXXX</w:t>
                          </w:r>
                        </w:p>
                        <w:p w14:paraId="7DA5BA6A" w14:textId="77777777" w:rsidR="000D0055" w:rsidRDefault="00DB537B">
                          <w:pPr>
                            <w:spacing w:after="25" w:line="258" w:lineRule="auto"/>
                            <w:textDirection w:val="btLr"/>
                          </w:pPr>
                          <w:r>
                            <w:rPr>
                              <w:color w:val="000000"/>
                              <w:sz w:val="15"/>
                              <w:shd w:val="clear" w:color="auto" w:fill="D9D9D9"/>
                            </w:rPr>
                            <w:t xml:space="preserve">Street Address </w:t>
                          </w:r>
                        </w:p>
                        <w:p w14:paraId="59ED7323" w14:textId="77777777" w:rsidR="000D0055" w:rsidRDefault="00DB537B">
                          <w:pPr>
                            <w:spacing w:after="25" w:line="258" w:lineRule="auto"/>
                            <w:textDirection w:val="btLr"/>
                          </w:pPr>
                          <w:r>
                            <w:rPr>
                              <w:color w:val="000000"/>
                              <w:sz w:val="15"/>
                              <w:shd w:val="clear" w:color="auto" w:fill="D9D9D9"/>
                            </w:rPr>
                            <w:t>Raleigh, NC 27695-XXXX</w:t>
                          </w:r>
                        </w:p>
                        <w:p w14:paraId="0566DEA9" w14:textId="77777777" w:rsidR="000D0055" w:rsidRDefault="00DB537B">
                          <w:pPr>
                            <w:spacing w:after="25" w:line="258" w:lineRule="auto"/>
                            <w:textDirection w:val="btLr"/>
                          </w:pPr>
                          <w:r>
                            <w:rPr>
                              <w:color w:val="000000"/>
                              <w:sz w:val="15"/>
                              <w:shd w:val="clear" w:color="auto" w:fill="D9D9D9"/>
                            </w:rPr>
                            <w:t>P: 919.51X.XXXX]</w:t>
                          </w:r>
                        </w:p>
                        <w:p w14:paraId="56789DCF" w14:textId="77777777" w:rsidR="000D0055" w:rsidRDefault="000D0055">
                          <w:pPr>
                            <w:spacing w:after="25" w:line="258" w:lineRule="auto"/>
                            <w:textDirection w:val="btLr"/>
                          </w:pP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4673600</wp:posOffset>
              </wp:positionH>
              <wp:positionV relativeFrom="paragraph">
                <wp:posOffset>-50799</wp:posOffset>
              </wp:positionV>
              <wp:extent cx="2014855" cy="737876"/>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014855" cy="737876"/>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B5458"/>
    <w:multiLevelType w:val="multilevel"/>
    <w:tmpl w:val="EC04110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55"/>
    <w:rsid w:val="00017A86"/>
    <w:rsid w:val="000D0055"/>
    <w:rsid w:val="00296D85"/>
    <w:rsid w:val="00313716"/>
    <w:rsid w:val="00341891"/>
    <w:rsid w:val="00477629"/>
    <w:rsid w:val="004D24C3"/>
    <w:rsid w:val="005445E5"/>
    <w:rsid w:val="005E4D51"/>
    <w:rsid w:val="0075040A"/>
    <w:rsid w:val="00761BEC"/>
    <w:rsid w:val="007B2BFB"/>
    <w:rsid w:val="007F7EF2"/>
    <w:rsid w:val="00921A1B"/>
    <w:rsid w:val="00970E7F"/>
    <w:rsid w:val="00A94911"/>
    <w:rsid w:val="00BE2548"/>
    <w:rsid w:val="00D03986"/>
    <w:rsid w:val="00D3344A"/>
    <w:rsid w:val="00DA018E"/>
    <w:rsid w:val="00DB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1098"/>
  <w15:docId w15:val="{B159A50A-D8EC-40AE-8770-C42E10C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 w:type="paragraph" w:styleId="NormalWeb">
    <w:name w:val="Normal (Web)"/>
    <w:basedOn w:val="Normal"/>
    <w:uiPriority w:val="99"/>
    <w:unhideWhenUsed/>
    <w:rsid w:val="0038015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ies.ncsu.edu" TargetMode="External"/><Relationship Id="rId13" Type="http://schemas.openxmlformats.org/officeDocument/2006/relationships/hyperlink" Target="https://policies.ncsu.edu/policy/pol-04-20-0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ncsu.edu/policy/pol-04-20-02/" TargetMode="External"/><Relationship Id="rId17" Type="http://schemas.openxmlformats.org/officeDocument/2006/relationships/hyperlink" Target="https://www.studentclearinghouse.org/secure_area/Transcript/to_bridge.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ies.ncsu.edu/regulation/reg-05-20-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ncsu.edu/regulation/reg-05-55-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ies.ncsu.edu/regulation/reg-10-10-08" TargetMode="External"/><Relationship Id="rId23" Type="http://schemas.openxmlformats.org/officeDocument/2006/relationships/footer" Target="footer3.xml"/><Relationship Id="rId10" Type="http://schemas.openxmlformats.org/officeDocument/2006/relationships/hyperlink" Target="https://policies.ncsu.edu/regulation/reg-05-55-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rthcarolina.edu/apps/policy/index.php" TargetMode="External"/><Relationship Id="rId14" Type="http://schemas.openxmlformats.org/officeDocument/2006/relationships/hyperlink" Target="https://policies.ncsu.edu/regulation/reg-04-20-0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T2RMYbh+daseja3wJhoTPHOBEA==">AMUW2mUNy8+GkaQS6hK0VmsUQnGlc36Pm4EHq7ACjkfaPWtM4tYCZ+VfZwzFGhPJt9ToZcfl240WqVkbqM2r5jJvkyXCU5CWBxH9ezG5SraPbP5zBPAoQh+OVfnKcK+NhgM3eOBHPV7moq8jvlh1G+bWog5VD28DLl7eJq4exJhA8Gz3eu4yvJQekf7US2t6Nc/cCrtAB8FlizGtvUpaK4Ab8kvrD7sI2I4GeGct13K0RkW+G+rUKMsr47YTW7j+YpOUi3tNF9n4nq5tBcOUwYJgcnh/PdvU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1831</Words>
  <Characters>10440</Characters>
  <Application>Microsoft Office Word</Application>
  <DocSecurity>0</DocSecurity>
  <PresentationFormat/>
  <Lines>87</Lines>
  <Paragraphs>24</Paragraphs>
  <ScaleCrop>false</ScaleCrop>
  <HeadingPairs>
    <vt:vector size="2" baseType="variant">
      <vt:variant>
        <vt:lpstr>Title</vt:lpstr>
      </vt:variant>
      <vt:variant>
        <vt:i4>1</vt:i4>
      </vt:variant>
    </vt:vector>
  </HeadingPairs>
  <TitlesOfParts>
    <vt:vector size="1" baseType="lpstr">
      <vt:lpstr>Unpaid Non-Research Faculty Appt Letter - (2-20-23)  (N0040466.DOCX;1)</vt:lpstr>
    </vt:vector>
  </TitlesOfParts>
  <Company>North Carolina State University</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Unpaid Non-Research Faculty Appt Letter - (clean 2-20-23)  (N0040467.DOCX;1)</dc:title>
  <dc:subject>wdNOSTAMP</dc:subject>
  <dc:creator>Sarah Ann Lannom</dc:creator>
  <cp:lastModifiedBy>Jennifer St Jean</cp:lastModifiedBy>
  <cp:revision>5</cp:revision>
  <dcterms:created xsi:type="dcterms:W3CDTF">2023-02-20T20:49:00Z</dcterms:created>
  <dcterms:modified xsi:type="dcterms:W3CDTF">2023-02-21T16:57:00Z</dcterms:modified>
</cp:coreProperties>
</file>